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6E84" w14:textId="60ADF6F6" w:rsidR="00140E31" w:rsidRDefault="00AD2F73">
      <w:pPr>
        <w:pStyle w:val="Heading1"/>
        <w:rPr>
          <w:spacing w:val="-4"/>
          <w:w w:val="90"/>
        </w:rPr>
      </w:pPr>
      <w:r>
        <w:rPr>
          <w:w w:val="90"/>
        </w:rPr>
        <w:t>TEACHING GEOSCIENCES WORKSHOP</w:t>
      </w:r>
      <w:r>
        <w:rPr>
          <w:spacing w:val="34"/>
        </w:rPr>
        <w:t xml:space="preserve"> </w:t>
      </w:r>
      <w:r w:rsidR="00267117">
        <w:rPr>
          <w:spacing w:val="-4"/>
          <w:w w:val="90"/>
        </w:rPr>
        <w:t>FORM</w:t>
      </w:r>
    </w:p>
    <w:p w14:paraId="37DE1696" w14:textId="126077B1" w:rsidR="00E011FA" w:rsidRDefault="00E011FA">
      <w:pPr>
        <w:pStyle w:val="Heading1"/>
      </w:pPr>
      <w:r>
        <w:rPr>
          <w:spacing w:val="-4"/>
          <w:w w:val="90"/>
        </w:rPr>
        <w:t>GEOS 39</w:t>
      </w:r>
      <w:r w:rsidR="00AD2F73">
        <w:rPr>
          <w:spacing w:val="-4"/>
          <w:w w:val="90"/>
        </w:rPr>
        <w:t>7A</w:t>
      </w:r>
    </w:p>
    <w:p w14:paraId="640C8BCD" w14:textId="183294DC" w:rsidR="00140E31" w:rsidRDefault="00000000">
      <w:pPr>
        <w:spacing w:before="266"/>
        <w:ind w:left="294" w:right="279"/>
        <w:jc w:val="both"/>
        <w:rPr>
          <w:sz w:val="20"/>
        </w:rPr>
      </w:pPr>
      <w:r>
        <w:rPr>
          <w:sz w:val="20"/>
        </w:rPr>
        <w:t>Please complete this form and obtain signature of approval</w:t>
      </w:r>
      <w:r w:rsidR="00267117">
        <w:rPr>
          <w:sz w:val="20"/>
        </w:rPr>
        <w:t xml:space="preserve"> from instructor of </w:t>
      </w:r>
      <w:r w:rsidR="00AD2F73">
        <w:rPr>
          <w:sz w:val="20"/>
        </w:rPr>
        <w:t>GEOS 397A.</w:t>
      </w:r>
      <w:r>
        <w:rPr>
          <w:sz w:val="20"/>
        </w:rPr>
        <w:t xml:space="preserve"> Return the form to undergraduate advisor</w:t>
      </w:r>
      <w:r w:rsidR="00AD2F73">
        <w:rPr>
          <w:sz w:val="20"/>
        </w:rPr>
        <w:t xml:space="preserve"> in geosciences</w:t>
      </w:r>
      <w:r>
        <w:rPr>
          <w:sz w:val="20"/>
        </w:rPr>
        <w:t xml:space="preserve"> to process enrollment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for </w:t>
      </w:r>
      <w:r w:rsidR="00AD2F73">
        <w:rPr>
          <w:sz w:val="20"/>
        </w:rPr>
        <w:t>Teaching Geosciences</w:t>
      </w:r>
      <w:r>
        <w:rPr>
          <w:sz w:val="20"/>
        </w:rPr>
        <w:t>. This form is for department records.</w:t>
      </w:r>
    </w:p>
    <w:p w14:paraId="505C2D1C" w14:textId="77777777" w:rsidR="00140E31" w:rsidRDefault="00140E31">
      <w:pPr>
        <w:pStyle w:val="BodyText"/>
        <w:spacing w:before="30"/>
        <w:rPr>
          <w:sz w:val="20"/>
        </w:rPr>
      </w:pPr>
    </w:p>
    <w:p w14:paraId="7B3B6BC0" w14:textId="0C35EC23" w:rsidR="00140E31" w:rsidRDefault="00000000">
      <w:pPr>
        <w:ind w:left="294" w:right="278" w:hanging="1"/>
        <w:jc w:val="both"/>
        <w:rPr>
          <w:sz w:val="20"/>
        </w:rPr>
      </w:pPr>
      <w:r>
        <w:rPr>
          <w:b/>
          <w:sz w:val="20"/>
        </w:rPr>
        <w:t>Reminder</w:t>
      </w:r>
      <w:r>
        <w:rPr>
          <w:sz w:val="20"/>
        </w:rPr>
        <w:t xml:space="preserve">: </w:t>
      </w:r>
      <w:r w:rsidR="00267117">
        <w:rPr>
          <w:sz w:val="20"/>
        </w:rPr>
        <w:t xml:space="preserve">It is your responsibility to attain permission and a signature from the instructor </w:t>
      </w:r>
      <w:proofErr w:type="gramStart"/>
      <w:r w:rsidR="00AD2F73">
        <w:rPr>
          <w:sz w:val="20"/>
        </w:rPr>
        <w:t>in order to</w:t>
      </w:r>
      <w:proofErr w:type="gramEnd"/>
      <w:r w:rsidR="00AD2F73">
        <w:rPr>
          <w:sz w:val="20"/>
        </w:rPr>
        <w:t xml:space="preserve"> be enrolled.</w:t>
      </w:r>
      <w:r w:rsidR="00267117">
        <w:rPr>
          <w:sz w:val="20"/>
        </w:rPr>
        <w:t xml:space="preserve"> Please turn in this form during open enrollment – registering late can result in a late fee. Very late registrations require submission of late add requests, which may be denied. You will not receive credit for </w:t>
      </w:r>
      <w:r w:rsidR="00AD2F73">
        <w:rPr>
          <w:sz w:val="20"/>
        </w:rPr>
        <w:t>GEOS 397A</w:t>
      </w:r>
      <w:r w:rsidR="00267117">
        <w:rPr>
          <w:sz w:val="20"/>
        </w:rPr>
        <w:t xml:space="preserve"> unless you are enrolled.</w:t>
      </w:r>
    </w:p>
    <w:p w14:paraId="31A1AA20" w14:textId="77777777" w:rsidR="00140E31" w:rsidRDefault="00000000">
      <w:pPr>
        <w:tabs>
          <w:tab w:val="left" w:pos="4047"/>
          <w:tab w:val="left" w:pos="6126"/>
        </w:tabs>
        <w:spacing w:before="214" w:line="420" w:lineRule="auto"/>
        <w:ind w:left="353" w:right="4671"/>
      </w:pPr>
      <w:r>
        <w:rPr>
          <w:b/>
        </w:rPr>
        <w:t>Student 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pacing w:val="-4"/>
        </w:rPr>
        <w:t>SID:</w:t>
      </w:r>
      <w:r>
        <w:rPr>
          <w:u w:val="single"/>
        </w:rPr>
        <w:tab/>
      </w:r>
    </w:p>
    <w:p w14:paraId="22084D64" w14:textId="21010012" w:rsidR="00140E31" w:rsidRDefault="00000000">
      <w:pPr>
        <w:tabs>
          <w:tab w:val="left" w:pos="4439"/>
          <w:tab w:val="left" w:pos="6341"/>
          <w:tab w:val="left" w:pos="6690"/>
        </w:tabs>
        <w:spacing w:line="420" w:lineRule="auto"/>
        <w:ind w:left="353" w:right="4107"/>
        <w:rPr>
          <w:b/>
        </w:rPr>
      </w:pPr>
      <w:r>
        <w:rPr>
          <w:b/>
        </w:rPr>
        <w:t>Student Phone Number: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Student 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Course Number: GEOS 39</w:t>
      </w:r>
      <w:r w:rsidR="00AD2F73">
        <w:rPr>
          <w:b/>
        </w:rPr>
        <w:t>7A</w:t>
      </w:r>
      <w:r w:rsidR="00267117">
        <w:rPr>
          <w:b/>
        </w:rPr>
        <w:t xml:space="preserve"> - _______________</w:t>
      </w:r>
    </w:p>
    <w:p w14:paraId="33FC0929" w14:textId="77777777" w:rsidR="00AD2F73" w:rsidRDefault="00AD2F73">
      <w:pPr>
        <w:tabs>
          <w:tab w:val="left" w:pos="4439"/>
          <w:tab w:val="left" w:pos="6341"/>
          <w:tab w:val="left" w:pos="6690"/>
        </w:tabs>
        <w:spacing w:line="420" w:lineRule="auto"/>
        <w:ind w:left="353" w:right="4107"/>
        <w:rPr>
          <w:b/>
        </w:rPr>
      </w:pPr>
      <w:r>
        <w:rPr>
          <w:b/>
        </w:rPr>
        <w:t xml:space="preserve">Title of GEOS 397A Workshop:   </w:t>
      </w:r>
    </w:p>
    <w:p w14:paraId="62DE66D1" w14:textId="77777777" w:rsidR="00AD2F73" w:rsidRDefault="00AD2F73">
      <w:pPr>
        <w:tabs>
          <w:tab w:val="left" w:pos="4439"/>
          <w:tab w:val="left" w:pos="6341"/>
          <w:tab w:val="left" w:pos="6690"/>
        </w:tabs>
        <w:spacing w:line="420" w:lineRule="auto"/>
        <w:ind w:left="353" w:right="4107"/>
        <w:rPr>
          <w:b/>
        </w:rPr>
      </w:pPr>
      <w:r>
        <w:rPr>
          <w:b/>
        </w:rPr>
        <w:t xml:space="preserve">Mineral Discovery   </w:t>
      </w:r>
    </w:p>
    <w:p w14:paraId="6283973D" w14:textId="06EECFBE" w:rsidR="00AD2F73" w:rsidRDefault="00AD2F73">
      <w:pPr>
        <w:tabs>
          <w:tab w:val="left" w:pos="4439"/>
          <w:tab w:val="left" w:pos="6341"/>
          <w:tab w:val="left" w:pos="6690"/>
        </w:tabs>
        <w:spacing w:line="420" w:lineRule="auto"/>
        <w:ind w:left="353" w:right="4107"/>
      </w:pPr>
      <w:r>
        <w:rPr>
          <w:b/>
        </w:rPr>
        <w:t>Other_____________________________________________</w:t>
      </w:r>
    </w:p>
    <w:p w14:paraId="338DBEE9" w14:textId="77777777" w:rsidR="00140E31" w:rsidRDefault="00000000">
      <w:pPr>
        <w:tabs>
          <w:tab w:val="left" w:pos="3715"/>
        </w:tabs>
        <w:spacing w:line="237" w:lineRule="exact"/>
        <w:ind w:left="353"/>
      </w:pPr>
      <w:r>
        <w:rPr>
          <w:b/>
        </w:rPr>
        <w:t xml:space="preserve">Number of </w:t>
      </w:r>
      <w:r>
        <w:rPr>
          <w:b/>
          <w:spacing w:val="-2"/>
        </w:rPr>
        <w:t>Units:</w:t>
      </w:r>
      <w:r>
        <w:rPr>
          <w:u w:val="single"/>
        </w:rPr>
        <w:tab/>
      </w:r>
    </w:p>
    <w:p w14:paraId="5FE1B25B" w14:textId="77777777" w:rsidR="00140E31" w:rsidRDefault="00000000">
      <w:pPr>
        <w:pStyle w:val="BodyText"/>
        <w:spacing w:line="194" w:lineRule="exact"/>
        <w:ind w:left="353"/>
        <w:jc w:val="both"/>
      </w:pPr>
      <w:r>
        <w:t>[Note:</w:t>
      </w:r>
      <w:r>
        <w:rPr>
          <w:spacing w:val="-1"/>
        </w:rPr>
        <w:t xml:space="preserve"> </w:t>
      </w:r>
      <w:r>
        <w:t>The University</w:t>
      </w:r>
      <w:r>
        <w:rPr>
          <w:spacing w:val="-1"/>
        </w:rPr>
        <w:t xml:space="preserve"> </w:t>
      </w:r>
      <w:r>
        <w:t>and Board</w:t>
      </w:r>
      <w:r>
        <w:rPr>
          <w:spacing w:val="-1"/>
        </w:rPr>
        <w:t xml:space="preserve"> </w:t>
      </w:r>
      <w:r>
        <w:t>of Regents</w:t>
      </w:r>
      <w:r>
        <w:rPr>
          <w:spacing w:val="-2"/>
        </w:rPr>
        <w:t xml:space="preserve"> </w:t>
      </w:r>
      <w:r>
        <w:t>have set</w:t>
      </w:r>
      <w:r>
        <w:rPr>
          <w:spacing w:val="-1"/>
        </w:rPr>
        <w:t xml:space="preserve"> </w:t>
      </w:r>
      <w:r>
        <w:t>a standard of</w:t>
      </w:r>
      <w:r>
        <w:rPr>
          <w:spacing w:val="-1"/>
        </w:rPr>
        <w:t xml:space="preserve"> </w:t>
      </w:r>
      <w:r>
        <w:t>45 hours</w:t>
      </w:r>
      <w:r>
        <w:rPr>
          <w:spacing w:val="-2"/>
        </w:rPr>
        <w:t xml:space="preserve"> </w:t>
      </w:r>
      <w:r>
        <w:t>of course</w:t>
      </w:r>
      <w:r>
        <w:rPr>
          <w:spacing w:val="-1"/>
        </w:rPr>
        <w:t xml:space="preserve"> </w:t>
      </w:r>
      <w:r>
        <w:t>work for</w:t>
      </w:r>
      <w:r>
        <w:rPr>
          <w:spacing w:val="-1"/>
        </w:rPr>
        <w:t xml:space="preserve"> </w:t>
      </w:r>
      <w:r>
        <w:t>each unit</w:t>
      </w:r>
      <w:r>
        <w:rPr>
          <w:spacing w:val="-1"/>
        </w:rPr>
        <w:t xml:space="preserve"> </w:t>
      </w:r>
      <w:r>
        <w:t xml:space="preserve">of credit </w:t>
      </w:r>
      <w:r>
        <w:rPr>
          <w:spacing w:val="-2"/>
        </w:rPr>
        <w:t>awarded.]</w:t>
      </w:r>
    </w:p>
    <w:p w14:paraId="27D3F6BF" w14:textId="12A45589" w:rsidR="00267117" w:rsidRDefault="00000000">
      <w:pPr>
        <w:tabs>
          <w:tab w:val="left" w:pos="7346"/>
          <w:tab w:val="left" w:pos="7425"/>
          <w:tab w:val="left" w:pos="7469"/>
          <w:tab w:val="left" w:pos="7517"/>
          <w:tab w:val="left" w:pos="7573"/>
        </w:tabs>
        <w:spacing w:before="185" w:line="420" w:lineRule="auto"/>
        <w:ind w:left="353" w:right="3224"/>
      </w:pPr>
      <w:r>
        <w:rPr>
          <w:b/>
        </w:rPr>
        <w:t>Semester and Year:</w:t>
      </w:r>
      <w:r>
        <w:rPr>
          <w:u w:val="single"/>
        </w:rPr>
        <w:tab/>
      </w:r>
      <w:r>
        <w:t xml:space="preserve"> </w:t>
      </w:r>
    </w:p>
    <w:p w14:paraId="4E52742F" w14:textId="70ABF708" w:rsidR="00267117" w:rsidRDefault="00AD2F73" w:rsidP="00267117">
      <w:pPr>
        <w:tabs>
          <w:tab w:val="left" w:pos="7346"/>
          <w:tab w:val="left" w:pos="7425"/>
          <w:tab w:val="left" w:pos="7469"/>
          <w:tab w:val="left" w:pos="7517"/>
          <w:tab w:val="left" w:pos="7573"/>
        </w:tabs>
        <w:spacing w:before="185" w:line="420" w:lineRule="auto"/>
        <w:ind w:left="353" w:right="3224"/>
        <w:rPr>
          <w:b/>
        </w:rPr>
      </w:pPr>
      <w:proofErr w:type="spellStart"/>
      <w:r>
        <w:rPr>
          <w:b/>
        </w:rPr>
        <w:t>Instructor</w:t>
      </w:r>
      <w:r w:rsidR="00267117">
        <w:rPr>
          <w:b/>
        </w:rPr>
        <w:t>r</w:t>
      </w:r>
      <w:proofErr w:type="spellEnd"/>
      <w:r w:rsidR="00267117">
        <w:rPr>
          <w:b/>
        </w:rPr>
        <w:t xml:space="preserve"> of </w:t>
      </w:r>
      <w:r>
        <w:rPr>
          <w:b/>
        </w:rPr>
        <w:t>workshop</w:t>
      </w:r>
      <w:r w:rsidR="00267117">
        <w:rPr>
          <w:b/>
        </w:rPr>
        <w:t>: __________________________________________</w:t>
      </w:r>
    </w:p>
    <w:p w14:paraId="7084325C" w14:textId="0923BE95" w:rsidR="00140E31" w:rsidRPr="00267117" w:rsidRDefault="00000000" w:rsidP="00267117">
      <w:pPr>
        <w:tabs>
          <w:tab w:val="left" w:pos="7346"/>
          <w:tab w:val="left" w:pos="7425"/>
          <w:tab w:val="left" w:pos="7469"/>
          <w:tab w:val="left" w:pos="7517"/>
          <w:tab w:val="left" w:pos="7573"/>
        </w:tabs>
        <w:spacing w:before="185" w:line="420" w:lineRule="auto"/>
        <w:ind w:left="353" w:right="3224"/>
        <w:rPr>
          <w:b/>
        </w:rPr>
      </w:pPr>
      <w:r>
        <w:rPr>
          <w:b/>
        </w:rPr>
        <w:t>Estimated hours per wee</w:t>
      </w:r>
      <w:r w:rsidR="00AD2F73">
        <w:rPr>
          <w:b/>
        </w:rPr>
        <w:t>k</w:t>
      </w:r>
      <w:r>
        <w:rPr>
          <w:u w:val="single"/>
        </w:rPr>
        <w:tab/>
      </w:r>
      <w:r>
        <w:rPr>
          <w:u w:val="single"/>
        </w:rPr>
        <w:tab/>
      </w:r>
    </w:p>
    <w:p w14:paraId="1A8CE371" w14:textId="7B510338" w:rsidR="00140E31" w:rsidRDefault="00267117">
      <w:pPr>
        <w:spacing w:before="153" w:line="252" w:lineRule="auto"/>
        <w:ind w:left="248" w:right="241"/>
      </w:pPr>
      <w:r>
        <w:rPr>
          <w:b/>
        </w:rPr>
        <w:t>Additional Information/Notes:</w:t>
      </w:r>
    </w:p>
    <w:p w14:paraId="29FE2ECF" w14:textId="77777777" w:rsidR="00140E31" w:rsidRDefault="00000000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9B38A6" wp14:editId="7AD90FAB">
                <wp:simplePos x="0" y="0"/>
                <wp:positionH relativeFrom="page">
                  <wp:posOffset>647547</wp:posOffset>
                </wp:positionH>
                <wp:positionV relativeFrom="paragraph">
                  <wp:posOffset>216181</wp:posOffset>
                </wp:positionV>
                <wp:extent cx="6449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>
                              <a:moveTo>
                                <a:pt x="0" y="0"/>
                              </a:moveTo>
                              <a:lnTo>
                                <a:pt x="6449568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718FC" id="Graphic 3" o:spid="_x0000_s1026" style="position:absolute;margin-left:51pt;margin-top:17pt;width:50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6/5EgIAAFsEAAAOAAAAZHJzL2Uyb0RvYy54bWysVMFu2zAMvQ/YPwi6L06CNmuNOMXQoMOA&#13;&#10;oivQFDsrshwbk0WNVGL370fJcZJ1t2E+CJT4RD7yUV7e9a0VB4PUgCvkbDKVwjgNZeN2hXzdPHy6&#13;&#10;kYKCcqWy4Ewh3wzJu9XHD8vO52YONdjSoOAgjvLOF7IOwedZRro2raIJeOPYWQG2KvAWd1mJquPo&#13;&#10;rc3m0+ki6wBLj6ANEZ+uB6dcpfhVZXT4XlVkgrCFZG4hrZjWbVyz1VLlO1S+bvSRhvoHFq1qHCc9&#13;&#10;hVqroMQem79CtY1GIKjCREObQVU12qQauJrZ9F01L7XyJtXCzSF/ahP9v7D66fDinzFSJ/8I+idx&#13;&#10;R7LOU37yxA0dMX2FbcQycdGnLr6dumj6IDQfLq6ubhe311Jo9s3mn1OTM5WPd/WewlcDKY46PFIY&#13;&#10;NChHS9WjpXs3mshKRg1t0jBIwRqiFKzhdtDQqxDvRXLRFN2ZSDxr4WA2kLzhHXOmdvZad4mKpVwv&#13;&#10;eITHKhk7INiIabhXg5FSs31ZnHWJxQ13ICYmsE350FibNrjb3lsUBxUHM32xDo7wB8wjhbWiesAl&#13;&#10;1xFm3VGnQZoo0hbKt2cUHU9zIenXXqGRwn5zPC5x9EcDR2M7GhjsPaQHkhrEOTf9D4VexPSFDKzs&#13;&#10;E4zDqPJRtFj6CRtvOviyD1A1UdE0QwOj44YnOBV4fG3xiVzuE+r8T1j9BgAA//8DAFBLAwQUAAYA&#13;&#10;CAAAACEAstrlBeEAAAAPAQAADwAAAGRycy9kb3ducmV2LnhtbExPS0vDQBC+C/6HZQRvdpP4iKTZ&#13;&#10;lGLxYChIq4jHbTImwd3ZsLtt4793ctLLDN88vke5mqwRJ/RhcKQgXSQgkBrXDtQpeH97vnkEEaKm&#13;&#10;VhtHqOAHA6yqy4tSF6070w5P+9gJJqFQaAV9jGMhZWh6tDos3IjEuy/nrY4MfSdbr89Mbo3MkuRB&#13;&#10;Wj0QK/R6xKcem+/90Sqo3ebV+9p8hHy3be7Xn/XLttNKXV9NmyWX9RJExCn+fcCcgf1DxcYO7kht&#13;&#10;EIZxknGgqOD2jvt8kKZ5DuIwTzKQVSn/56h+AQAA//8DAFBLAQItABQABgAIAAAAIQC2gziS/gAA&#13;&#10;AOEBAAATAAAAAAAAAAAAAAAAAAAAAABbQ29udGVudF9UeXBlc10ueG1sUEsBAi0AFAAGAAgAAAAh&#13;&#10;ADj9If/WAAAAlAEAAAsAAAAAAAAAAAAAAAAALwEAAF9yZWxzLy5yZWxzUEsBAi0AFAAGAAgAAAAh&#13;&#10;AEMPr/kSAgAAWwQAAA4AAAAAAAAAAAAAAAAALgIAAGRycy9lMm9Eb2MueG1sUEsBAi0AFAAGAAgA&#13;&#10;AAAhALLa5QXhAAAADwEAAA8AAAAAAAAAAAAAAAAAbAQAAGRycy9kb3ducmV2LnhtbFBLBQYAAAAA&#13;&#10;BAAEAPMAAAB6BQAAAAA=&#13;&#10;" path="m,l6449568,e" filled="f" strokeweight=".190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3B0B61" wp14:editId="1830769C">
                <wp:simplePos x="0" y="0"/>
                <wp:positionH relativeFrom="page">
                  <wp:posOffset>651217</wp:posOffset>
                </wp:positionH>
                <wp:positionV relativeFrom="paragraph">
                  <wp:posOffset>456922</wp:posOffset>
                </wp:positionV>
                <wp:extent cx="6449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>
                              <a:moveTo>
                                <a:pt x="0" y="0"/>
                              </a:moveTo>
                              <a:lnTo>
                                <a:pt x="6449568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B1977" id="Graphic 4" o:spid="_x0000_s1026" style="position:absolute;margin-left:51.3pt;margin-top:36pt;width:50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6/5EgIAAFsEAAAOAAAAZHJzL2Uyb0RvYy54bWysVMFu2zAMvQ/YPwi6L06CNmuNOMXQoMOA&#13;&#10;oivQFDsrshwbk0WNVGL370fJcZJ1t2E+CJT4RD7yUV7e9a0VB4PUgCvkbDKVwjgNZeN2hXzdPHy6&#13;&#10;kYKCcqWy4Ewh3wzJu9XHD8vO52YONdjSoOAgjvLOF7IOwedZRro2raIJeOPYWQG2KvAWd1mJquPo&#13;&#10;rc3m0+ki6wBLj6ANEZ+uB6dcpfhVZXT4XlVkgrCFZG4hrZjWbVyz1VLlO1S+bvSRhvoHFq1qHCc9&#13;&#10;hVqroMQem79CtY1GIKjCREObQVU12qQauJrZ9F01L7XyJtXCzSF/ahP9v7D66fDinzFSJ/8I+idx&#13;&#10;R7LOU37yxA0dMX2FbcQycdGnLr6dumj6IDQfLq6ubhe311Jo9s3mn1OTM5WPd/WewlcDKY46PFIY&#13;&#10;NChHS9WjpXs3mshKRg1t0jBIwRqiFKzhdtDQqxDvRXLRFN2ZSDxr4WA2kLzhHXOmdvZad4mKpVwv&#13;&#10;eITHKhk7INiIabhXg5FSs31ZnHWJxQ13ICYmsE350FibNrjb3lsUBxUHM32xDo7wB8wjhbWiesAl&#13;&#10;1xFm3VGnQZoo0hbKt2cUHU9zIenXXqGRwn5zPC5x9EcDR2M7GhjsPaQHkhrEOTf9D4VexPSFDKzs&#13;&#10;E4zDqPJRtFj6CRtvOviyD1A1UdE0QwOj44YnOBV4fG3xiVzuE+r8T1j9BgAA//8DAFBLAwQUAAYA&#13;&#10;CAAAACEAI+bL/uIAAAAPAQAADwAAAGRycy9kb3ducmV2LnhtbExPTUvDQBC9C/6HZQRvdpOIbUmz&#13;&#10;KcXiwVCQVhGP2+yYBLOzYXfbxn/v5FQvA2/mzfso1qPtxRl96BwpSGcJCKTamY4aBR/vLw9LECFq&#13;&#10;Mrp3hAp+McC6vL0pdG7chfZ4PsRGsAiFXCtoYxxyKUPdotVh5gYkvn07b3Vk6BtpvL6wuO1lliRz&#13;&#10;aXVH7NDqAZ9brH8OJ6ugcts376v+Myz2u/pp81W97hqt1P3duF3x2KxARBzj9QOmDpwfSg52dCcy&#13;&#10;QfSMk2zOVAWLjItNhDRdPoI4TpsMZFnI/z3KPwAAAP//AwBQSwECLQAUAAYACAAAACEAtoM4kv4A&#13;&#10;AADhAQAAEwAAAAAAAAAAAAAAAAAAAAAAW0NvbnRlbnRfVHlwZXNdLnhtbFBLAQItABQABgAIAAAA&#13;&#10;IQA4/SH/1gAAAJQBAAALAAAAAAAAAAAAAAAAAC8BAABfcmVscy8ucmVsc1BLAQItABQABgAIAAAA&#13;&#10;IQBDD6/5EgIAAFsEAAAOAAAAAAAAAAAAAAAAAC4CAABkcnMvZTJvRG9jLnhtbFBLAQItABQABgAI&#13;&#10;AAAAIQAj5sv+4gAAAA8BAAAPAAAAAAAAAAAAAAAAAGwEAABkcnMvZG93bnJldi54bWxQSwUGAAAA&#13;&#10;AAQABADzAAAAewUAAAAA&#13;&#10;" path="m,l6449568,e" filled="f" strokeweight=".190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430794" wp14:editId="2486887E">
                <wp:simplePos x="0" y="0"/>
                <wp:positionH relativeFrom="page">
                  <wp:posOffset>651217</wp:posOffset>
                </wp:positionH>
                <wp:positionV relativeFrom="paragraph">
                  <wp:posOffset>697663</wp:posOffset>
                </wp:positionV>
                <wp:extent cx="6449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>
                              <a:moveTo>
                                <a:pt x="0" y="0"/>
                              </a:moveTo>
                              <a:lnTo>
                                <a:pt x="6449568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68998" id="Graphic 5" o:spid="_x0000_s1026" style="position:absolute;margin-left:51.3pt;margin-top:54.95pt;width:50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6/5EgIAAFsEAAAOAAAAZHJzL2Uyb0RvYy54bWysVMFu2zAMvQ/YPwi6L06CNmuNOMXQoMOA&#13;&#10;oivQFDsrshwbk0WNVGL370fJcZJ1t2E+CJT4RD7yUV7e9a0VB4PUgCvkbDKVwjgNZeN2hXzdPHy6&#13;&#10;kYKCcqWy4Ewh3wzJu9XHD8vO52YONdjSoOAgjvLOF7IOwedZRro2raIJeOPYWQG2KvAWd1mJquPo&#13;&#10;rc3m0+ki6wBLj6ANEZ+uB6dcpfhVZXT4XlVkgrCFZG4hrZjWbVyz1VLlO1S+bvSRhvoHFq1qHCc9&#13;&#10;hVqroMQem79CtY1GIKjCREObQVU12qQauJrZ9F01L7XyJtXCzSF/ahP9v7D66fDinzFSJ/8I+idx&#13;&#10;R7LOU37yxA0dMX2FbcQycdGnLr6dumj6IDQfLq6ubhe311Jo9s3mn1OTM5WPd/WewlcDKY46PFIY&#13;&#10;NChHS9WjpXs3mshKRg1t0jBIwRqiFKzhdtDQqxDvRXLRFN2ZSDxr4WA2kLzhHXOmdvZad4mKpVwv&#13;&#10;eITHKhk7INiIabhXg5FSs31ZnHWJxQ13ICYmsE350FibNrjb3lsUBxUHM32xDo7wB8wjhbWiesAl&#13;&#10;1xFm3VGnQZoo0hbKt2cUHU9zIenXXqGRwn5zPC5x9EcDR2M7GhjsPaQHkhrEOTf9D4VexPSFDKzs&#13;&#10;E4zDqPJRtFj6CRtvOviyD1A1UdE0QwOj44YnOBV4fG3xiVzuE+r8T1j9BgAA//8DAFBLAwQUAAYA&#13;&#10;CAAAACEAuReRlOMAAAARAQAADwAAAGRycy9kb3ducmV2LnhtbExPQU7DMBC8I/EHa5G4UTtFlDaN&#13;&#10;U1VUHIgqoRaEetzGbhJhryPbbcPvcU5wWc1oZ2dnitVgDbtoHzpHErKJAKapdqqjRsLnx+vDHFiI&#13;&#10;SAqNIy3hRwdYlbc3BebKXWmnL/vYsGRCIUcJbYx9znmoW20xTFyvKe1OzluMifqGK4/XZG4Nnwox&#13;&#10;4xY7Sh9a7PVLq+vv/dlKqNzm3fvKfIXn3bZ+Wh+qt22DUt7fDZtlGuslsKiH+HcBY4eUH8oU7OjO&#13;&#10;pAIziYvpLElHsFgAGxVZNn8EdhyRyICXBf/fpPwFAAD//wMAUEsBAi0AFAAGAAgAAAAhALaDOJL+&#13;&#10;AAAA4QEAABMAAAAAAAAAAAAAAAAAAAAAAFtDb250ZW50X1R5cGVzXS54bWxQSwECLQAUAAYACAAA&#13;&#10;ACEAOP0h/9YAAACUAQAACwAAAAAAAAAAAAAAAAAvAQAAX3JlbHMvLnJlbHNQSwECLQAUAAYACAAA&#13;&#10;ACEAQw+v+RICAABbBAAADgAAAAAAAAAAAAAAAAAuAgAAZHJzL2Uyb0RvYy54bWxQSwECLQAUAAYA&#13;&#10;CAAAACEAuReRlOMAAAARAQAADwAAAAAAAAAAAAAAAABsBAAAZHJzL2Rvd25yZXYueG1sUEsFBgAA&#13;&#10;AAAEAAQA8wAAAHwFAAAAAA==&#13;&#10;" path="m,l6449568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17567CFD" w14:textId="77777777" w:rsidR="00140E31" w:rsidRDefault="00140E31">
      <w:pPr>
        <w:pStyle w:val="BodyText"/>
        <w:spacing w:before="119"/>
        <w:rPr>
          <w:sz w:val="20"/>
        </w:rPr>
      </w:pPr>
    </w:p>
    <w:p w14:paraId="6C05BBD1" w14:textId="77777777" w:rsidR="00140E31" w:rsidRDefault="00140E31">
      <w:pPr>
        <w:pStyle w:val="BodyText"/>
        <w:spacing w:before="119"/>
        <w:rPr>
          <w:sz w:val="20"/>
        </w:rPr>
      </w:pPr>
    </w:p>
    <w:p w14:paraId="33032CD3" w14:textId="77777777" w:rsidR="00140E31" w:rsidRDefault="00140E31">
      <w:pPr>
        <w:pStyle w:val="BodyText"/>
        <w:rPr>
          <w:sz w:val="22"/>
        </w:rPr>
      </w:pPr>
    </w:p>
    <w:p w14:paraId="1BDB63B6" w14:textId="77777777" w:rsidR="00140E31" w:rsidRDefault="00140E31">
      <w:pPr>
        <w:pStyle w:val="BodyText"/>
        <w:spacing w:before="24"/>
        <w:rPr>
          <w:sz w:val="22"/>
        </w:rPr>
      </w:pPr>
    </w:p>
    <w:p w14:paraId="4A8CF46A" w14:textId="77777777" w:rsidR="00140E31" w:rsidRDefault="00000000">
      <w:pPr>
        <w:ind w:left="248"/>
        <w:rPr>
          <w:b/>
        </w:rPr>
      </w:pPr>
      <w:r>
        <w:rPr>
          <w:b/>
        </w:rPr>
        <w:t>All</w:t>
      </w:r>
      <w:r>
        <w:rPr>
          <w:b/>
          <w:spacing w:val="12"/>
        </w:rPr>
        <w:t xml:space="preserve"> </w:t>
      </w:r>
      <w:r>
        <w:rPr>
          <w:b/>
        </w:rPr>
        <w:t>Signatures</w:t>
      </w:r>
      <w:r>
        <w:rPr>
          <w:b/>
          <w:spacing w:val="13"/>
        </w:rPr>
        <w:t xml:space="preserve"> </w:t>
      </w:r>
      <w:r>
        <w:rPr>
          <w:b/>
        </w:rPr>
        <w:t>are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Required:</w:t>
      </w:r>
    </w:p>
    <w:p w14:paraId="49A4397C" w14:textId="50D69DE4" w:rsidR="00267117" w:rsidRDefault="00000000">
      <w:pPr>
        <w:tabs>
          <w:tab w:val="left" w:pos="6803"/>
          <w:tab w:val="left" w:pos="6882"/>
          <w:tab w:val="left" w:pos="8792"/>
          <w:tab w:val="left" w:pos="8871"/>
          <w:tab w:val="left" w:pos="8950"/>
        </w:tabs>
        <w:spacing w:before="126" w:line="360" w:lineRule="auto"/>
        <w:ind w:left="248" w:right="1847"/>
        <w:rPr>
          <w:b/>
        </w:rPr>
      </w:pPr>
      <w:r>
        <w:rPr>
          <w:b/>
        </w:rPr>
        <w:t>Student Signature</w:t>
      </w:r>
      <w:r>
        <w:rPr>
          <w:u w:val="single"/>
        </w:rPr>
        <w:tab/>
      </w:r>
      <w:r w:rsidR="00267117">
        <w:rPr>
          <w:u w:val="single"/>
        </w:rPr>
        <w:t>_</w:t>
      </w:r>
      <w:r w:rsidR="00267117">
        <w:t xml:space="preserve">____ </w:t>
      </w:r>
      <w:r>
        <w:rPr>
          <w:b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1C89624C" w14:textId="1434464F" w:rsidR="00140E31" w:rsidRDefault="00AD2F73">
      <w:pPr>
        <w:tabs>
          <w:tab w:val="left" w:pos="6803"/>
          <w:tab w:val="left" w:pos="6882"/>
          <w:tab w:val="left" w:pos="8792"/>
          <w:tab w:val="left" w:pos="8871"/>
          <w:tab w:val="left" w:pos="8950"/>
        </w:tabs>
        <w:spacing w:before="126" w:line="360" w:lineRule="auto"/>
        <w:ind w:left="248" w:right="1847"/>
        <w:rPr>
          <w:b/>
        </w:rPr>
      </w:pPr>
      <w:r>
        <w:rPr>
          <w:b/>
        </w:rPr>
        <w:t>GEOS 397A Instructor</w:t>
      </w:r>
      <w:r w:rsidR="00000000">
        <w:rPr>
          <w:b/>
        </w:rPr>
        <w:t xml:space="preserve"> Signature </w:t>
      </w:r>
      <w:r w:rsidR="00267117">
        <w:rPr>
          <w:b/>
          <w:u w:val="single"/>
        </w:rPr>
        <w:t>________________</w:t>
      </w:r>
      <w:r>
        <w:rPr>
          <w:b/>
          <w:u w:val="single"/>
        </w:rPr>
        <w:t>____</w:t>
      </w:r>
      <w:r w:rsidR="00267117">
        <w:rPr>
          <w:b/>
          <w:u w:val="single"/>
        </w:rPr>
        <w:t>________________</w:t>
      </w:r>
      <w:r w:rsidR="00000000">
        <w:rPr>
          <w:b/>
          <w:spacing w:val="-4"/>
        </w:rPr>
        <w:t>DATE</w:t>
      </w:r>
      <w:r w:rsidR="00000000">
        <w:rPr>
          <w:b/>
          <w:u w:val="single"/>
        </w:rPr>
        <w:tab/>
      </w:r>
      <w:r w:rsidR="00267117">
        <w:rPr>
          <w:b/>
          <w:u w:val="single"/>
        </w:rPr>
        <w:t>_</w:t>
      </w:r>
      <w:r w:rsidR="00000000">
        <w:rPr>
          <w:b/>
          <w:u w:val="single"/>
        </w:rPr>
        <w:tab/>
      </w:r>
      <w:r w:rsidR="00000000">
        <w:rPr>
          <w:b/>
        </w:rPr>
        <w:t xml:space="preserve"> </w:t>
      </w:r>
    </w:p>
    <w:p w14:paraId="5D8CC4A4" w14:textId="77777777" w:rsidR="00140E31" w:rsidRDefault="00140E31">
      <w:pPr>
        <w:spacing w:line="360" w:lineRule="auto"/>
        <w:rPr>
          <w:b/>
        </w:rPr>
        <w:sectPr w:rsidR="00140E31">
          <w:headerReference w:type="default" r:id="rId7"/>
          <w:footerReference w:type="default" r:id="rId8"/>
          <w:type w:val="continuous"/>
          <w:pgSz w:w="12240" w:h="15840"/>
          <w:pgMar w:top="1260" w:right="720" w:bottom="700" w:left="720" w:header="512" w:footer="508" w:gutter="0"/>
          <w:pgNumType w:start="1"/>
          <w:cols w:space="720"/>
        </w:sectPr>
      </w:pPr>
    </w:p>
    <w:p w14:paraId="7C60A8E8" w14:textId="77777777" w:rsidR="00140E31" w:rsidRDefault="00000000">
      <w:pPr>
        <w:pStyle w:val="Heading2"/>
        <w:spacing w:before="58"/>
        <w:ind w:right="70"/>
        <w:jc w:val="center"/>
      </w:pPr>
      <w:r>
        <w:lastRenderedPageBreak/>
        <w:t>Policies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Preceptorships</w:t>
      </w:r>
    </w:p>
    <w:p w14:paraId="233CCA9D" w14:textId="77777777" w:rsidR="00140E31" w:rsidRDefault="00000000">
      <w:pPr>
        <w:spacing w:before="45"/>
        <w:ind w:left="4" w:right="74"/>
        <w:jc w:val="center"/>
        <w:rPr>
          <w:i/>
          <w:sz w:val="18"/>
        </w:rPr>
      </w:pPr>
      <w:r>
        <w:rPr>
          <w:i/>
          <w:sz w:val="18"/>
        </w:rPr>
        <w:t>Updated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policies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guidelines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approved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Faculty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Senate,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5/5/08;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link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Honors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Guidelines,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sz w:val="18"/>
        </w:rPr>
        <w:t>5/19/09</w:t>
      </w:r>
    </w:p>
    <w:p w14:paraId="6E35A5F3" w14:textId="77777777" w:rsidR="00140E31" w:rsidRDefault="00000000">
      <w:pPr>
        <w:pStyle w:val="BodyText"/>
        <w:spacing w:before="2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2F0770" wp14:editId="1F3D4056">
                <wp:simplePos x="0" y="0"/>
                <wp:positionH relativeFrom="page">
                  <wp:posOffset>576072</wp:posOffset>
                </wp:positionH>
                <wp:positionV relativeFrom="paragraph">
                  <wp:posOffset>309470</wp:posOffset>
                </wp:positionV>
                <wp:extent cx="5374005" cy="17653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4005" cy="1765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67839" w14:textId="06DD26E5" w:rsidR="00140E31" w:rsidRDefault="00000000">
                            <w:pPr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397A*</w:t>
                            </w:r>
                            <w:r>
                              <w:rPr>
                                <w:b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 w:rsidR="00AD2F73">
                              <w:rPr>
                                <w:b/>
                                <w:sz w:val="16"/>
                              </w:rPr>
                              <w:t>Worksho</w:t>
                            </w:r>
                            <w:r>
                              <w:rPr>
                                <w:b/>
                                <w:sz w:val="16"/>
                              </w:rPr>
                              <w:t>p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AD2F73">
                              <w:t xml:space="preserve">Teaching Geosciences </w:t>
                            </w:r>
                          </w:p>
                          <w:p w14:paraId="023F0624" w14:textId="7B001813" w:rsidR="00140E31" w:rsidRDefault="00000000">
                            <w:pPr>
                              <w:spacing w:before="155" w:line="208" w:lineRule="auto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(Credit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varies)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 w:rsidR="00AD2F73">
                              <w:rPr>
                                <w:sz w:val="16"/>
                              </w:rPr>
                              <w:t xml:space="preserve">This course </w:t>
                            </w:r>
                            <w:r>
                              <w:rPr>
                                <w:sz w:val="16"/>
                              </w:rPr>
                              <w:t>involves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AD2F73">
                              <w:rPr>
                                <w:sz w:val="16"/>
                              </w:rPr>
                              <w:t xml:space="preserve">attending weekly workshops as well as participating in informal instruction at </w:t>
                            </w:r>
                            <w:proofErr w:type="spellStart"/>
                            <w:r w:rsidR="00AD2F73">
                              <w:rPr>
                                <w:sz w:val="16"/>
                              </w:rPr>
                              <w:t>Flandrau</w:t>
                            </w:r>
                            <w:proofErr w:type="spellEnd"/>
                            <w:r w:rsidR="00AD2F73">
                              <w:rPr>
                                <w:sz w:val="16"/>
                              </w:rPr>
                              <w:t xml:space="preserve"> Science center (or other location TBD).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AD2F73">
                              <w:rPr>
                                <w:sz w:val="16"/>
                              </w:rPr>
                              <w:t>Students will learn teaching strategies, be trained on material, and participate in</w:t>
                            </w:r>
                            <w:r>
                              <w:rPr>
                                <w:sz w:val="16"/>
                              </w:rPr>
                              <w:t xml:space="preserve"> seminars, in-depth studies, laboratory work, </w:t>
                            </w:r>
                            <w:r w:rsidR="00AD2F73">
                              <w:rPr>
                                <w:sz w:val="16"/>
                              </w:rPr>
                              <w:t>and/or hands on activities with students.</w:t>
                            </w:r>
                          </w:p>
                          <w:p w14:paraId="46DB47FA" w14:textId="77777777" w:rsidR="00140E31" w:rsidRDefault="00140E3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56524CD" w14:textId="77777777" w:rsidR="00140E31" w:rsidRDefault="00140E3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7441BB4A" w14:textId="5585DA85" w:rsidR="00140E31" w:rsidRDefault="00000000">
                            <w:pPr>
                              <w:spacing w:line="249" w:lineRule="auto"/>
                              <w:ind w:left="26"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Guidelines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AD2F73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GEOS 397A: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Use of these Guidelines: The information presented constitutes a compilation of best practices among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a number of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colleges and departments. The items stated below are not requirements but recommendations. The guidelines may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template.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Undergraduate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Council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strongly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encourages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preceptor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coordinators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faculty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guidelines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related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documents with students interested in becoming preceptors, and to customize the Application Form, Contract Form, etc. to fit the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preceptorships that your department offers. Faculty who agree to supervise Honors Preceptorships for University Honors students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should consult the Guidelines for Honors Preceptorships, </w:t>
                            </w:r>
                            <w:hyperlink r:id="rId9">
                              <w:r w:rsidR="00140E31">
                                <w:rPr>
                                  <w:sz w:val="16"/>
                                </w:rPr>
                                <w:t>http://www.honors.arizona.edu/HonorsAcademics/Policies/</w:t>
                              </w:r>
                            </w:hyperlink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IndvStudies.htm, as endorsed by the Undergraduate Council, 4/7/2009.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F077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5.35pt;margin-top:24.35pt;width:423.15pt;height:13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8/exgEAAH8DAAAOAAAAZHJzL2Uyb0RvYy54bWysU8GO0zAQvSPxD5bvNOku7ULUdAVbLUJa&#13;&#10;AdLCB7iO01g4HjPjNunfM3bTdgU3RA7OODN+fu/NZHU/9k4cDJIFX8v5rJTCeA2N9bta/vj++Oad&#13;&#10;FBSVb5QDb2p5NCTv169frYZQmRvowDUGBYN4qoZQyy7GUBUF6c70imYQjOdkC9iryFvcFQ2qgdF7&#13;&#10;V9yU5bIYAJuAoA0Rf92cknKd8dvW6Pi1bclE4WrJ3GJeMa/btBbrlap2qEJn9URD/QOLXlnPl16g&#13;&#10;NioqsUf7F1RvNQJBG2ca+gLa1mqTNbCaefmHmudOBZO1sDkULjbR/4PVXw7P4RuKOH6EkRuYRVB4&#13;&#10;Av2T2JtiCFRNNclTqoirk9CxxT69WYLgg+zt8eKnGaPQ/HFxe/e2LBdSaM7N75aL2zI7XlyPB6T4&#13;&#10;yUAvUlBL5IZlCurwRDERUNW5JN3mvBhquSzfL09Ewdnm0TqXcoS77YNDcVCp1/lJ7WUEelmW4DaK&#13;&#10;ulNdTk1lzk+CTxqT2jhuR8ZI4RaaIxs18KzUkn7tFRop3GfPzUiDdQ7wHGzPAUb3AHn8EksPH/YR&#13;&#10;WpvFXXGnm7nLmfE0kWmMXu5z1fW/Wf8GAAD//wMAUEsDBBQABgAIAAAAIQBTmlja4gAAAA4BAAAP&#13;&#10;AAAAZHJzL2Rvd25yZXYueG1sTI/PTsMwDMbvSLxDZCRuLN0ftVtXd0JF48IBse0Bsia0FY0Tmqzr&#13;&#10;3h5zgost67M/f79iN9lejGYInSOE+SwBYah2uqMG4XTcP61BhKhIq96RQbiZALvy/q5QuXZX+jDj&#13;&#10;ITaCTSjkCqGN0edShro1VoWZ84ZY+3SDVZHHoZF6UFc2t71cJEkqreqIP7TKm6o19dfhYhFe348x&#13;&#10;fs9PKwpv4z6rUp/eKo/4+DC9bLk8b0FEM8W/C/hl4PxQcrCzu5AOokfYJBlvIqzW3FnfLDMGPCMs&#13;&#10;F2kGsizkf4zyBwAA//8DAFBLAQItABQABgAIAAAAIQC2gziS/gAAAOEBAAATAAAAAAAAAAAAAAAA&#13;&#10;AAAAAABbQ29udGVudF9UeXBlc10ueG1sUEsBAi0AFAAGAAgAAAAhADj9If/WAAAAlAEAAAsAAAAA&#13;&#10;AAAAAAAAAAAALwEAAF9yZWxzLy5yZWxzUEsBAi0AFAAGAAgAAAAhACXTz97GAQAAfwMAAA4AAAAA&#13;&#10;AAAAAAAAAAAALgIAAGRycy9lMm9Eb2MueG1sUEsBAi0AFAAGAAgAAAAhAFOaWNriAAAADgEAAA8A&#13;&#10;AAAAAAAAAAAAAAAAIAQAAGRycy9kb3ducmV2LnhtbFBLBQYAAAAABAAEAPMAAAAvBQAAAAA=&#13;&#10;" filled="f" strokeweight=".48pt">
                <v:path arrowok="t"/>
                <v:textbox inset="0,0,0,0">
                  <w:txbxContent>
                    <w:p w14:paraId="3B067839" w14:textId="06DD26E5" w:rsidR="00140E31" w:rsidRDefault="00000000">
                      <w:pPr>
                        <w:ind w:left="26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397A*</w:t>
                      </w:r>
                      <w:r>
                        <w:rPr>
                          <w:b/>
                          <w:spacing w:val="21"/>
                          <w:sz w:val="16"/>
                        </w:rPr>
                        <w:t xml:space="preserve"> </w:t>
                      </w:r>
                      <w:r w:rsidR="00AD2F73">
                        <w:rPr>
                          <w:b/>
                          <w:sz w:val="16"/>
                        </w:rPr>
                        <w:t>Worksho</w:t>
                      </w:r>
                      <w:r>
                        <w:rPr>
                          <w:b/>
                          <w:sz w:val="16"/>
                        </w:rPr>
                        <w:t>p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="00AD2F73">
                        <w:t xml:space="preserve">Teaching Geosciences </w:t>
                      </w:r>
                    </w:p>
                    <w:p w14:paraId="023F0624" w14:textId="7B001813" w:rsidR="00140E31" w:rsidRDefault="00000000">
                      <w:pPr>
                        <w:spacing w:before="155" w:line="208" w:lineRule="auto"/>
                        <w:ind w:left="2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(Credit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varies)</w:t>
                      </w:r>
                      <w:r>
                        <w:rPr>
                          <w:spacing w:val="35"/>
                          <w:sz w:val="16"/>
                        </w:rPr>
                        <w:t xml:space="preserve"> </w:t>
                      </w:r>
                      <w:r w:rsidR="00AD2F73">
                        <w:rPr>
                          <w:sz w:val="16"/>
                        </w:rPr>
                        <w:t xml:space="preserve">This course </w:t>
                      </w:r>
                      <w:r>
                        <w:rPr>
                          <w:sz w:val="16"/>
                        </w:rPr>
                        <w:t>involves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AD2F73">
                        <w:rPr>
                          <w:sz w:val="16"/>
                        </w:rPr>
                        <w:t xml:space="preserve">attending weekly workshops as well as participating in informal instruction at </w:t>
                      </w:r>
                      <w:proofErr w:type="spellStart"/>
                      <w:r w:rsidR="00AD2F73">
                        <w:rPr>
                          <w:sz w:val="16"/>
                        </w:rPr>
                        <w:t>Flandrau</w:t>
                      </w:r>
                      <w:proofErr w:type="spellEnd"/>
                      <w:r w:rsidR="00AD2F73">
                        <w:rPr>
                          <w:sz w:val="16"/>
                        </w:rPr>
                        <w:t xml:space="preserve"> Science center (or other location TBD). 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AD2F73">
                        <w:rPr>
                          <w:sz w:val="16"/>
                        </w:rPr>
                        <w:t>Students will learn teaching strategies, be trained on material, and participate in</w:t>
                      </w:r>
                      <w:r>
                        <w:rPr>
                          <w:sz w:val="16"/>
                        </w:rPr>
                        <w:t xml:space="preserve"> seminars, in-depth studies, laboratory work, </w:t>
                      </w:r>
                      <w:r w:rsidR="00AD2F73">
                        <w:rPr>
                          <w:sz w:val="16"/>
                        </w:rPr>
                        <w:t>and/or hands on activities with students.</w:t>
                      </w:r>
                    </w:p>
                    <w:p w14:paraId="46DB47FA" w14:textId="77777777" w:rsidR="00140E31" w:rsidRDefault="00140E3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56524CD" w14:textId="77777777" w:rsidR="00140E31" w:rsidRDefault="00140E3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7441BB4A" w14:textId="5585DA85" w:rsidR="00140E31" w:rsidRDefault="00000000">
                      <w:pPr>
                        <w:spacing w:line="249" w:lineRule="auto"/>
                        <w:ind w:left="26" w:right="42"/>
                        <w:rPr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Guidelines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 w:rsidR="00AD2F73">
                        <w:rPr>
                          <w:b/>
                          <w:spacing w:val="-2"/>
                          <w:sz w:val="16"/>
                        </w:rPr>
                        <w:t xml:space="preserve">GEOS 397A: </w:t>
                      </w:r>
                      <w:r>
                        <w:rPr>
                          <w:spacing w:val="-2"/>
                          <w:sz w:val="16"/>
                        </w:rPr>
                        <w:t>Use of these Guidelines: The information presented constitutes a compilation of best practices among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</w:rPr>
                        <w:t>a number of</w:t>
                      </w:r>
                      <w:proofErr w:type="gramEnd"/>
                      <w:r>
                        <w:rPr>
                          <w:sz w:val="16"/>
                        </w:rPr>
                        <w:t xml:space="preserve"> colleges and departments. The items stated below are not requirements but recommendations. The guidelines may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template.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Undergraduate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Council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strongly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encourages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preceptor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coordinators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faculty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use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guidelines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related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documents with students interested in becoming preceptors, and to customize the Application Form, Contract Form, etc. to fit the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preceptorships that your department offers. Faculty who agree to supervise Honors Preceptorships for University Honors students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should consult the Guidelines for Honors Preceptorships, </w:t>
                      </w:r>
                      <w:hyperlink r:id="rId10">
                        <w:r w:rsidR="00140E31">
                          <w:rPr>
                            <w:sz w:val="16"/>
                          </w:rPr>
                          <w:t>http://www.honors.arizona.edu/HonorsAcademics/Policies/</w:t>
                        </w:r>
                      </w:hyperlink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IndvStudies.htm, as endorsed by the Undergraduate Council, 4/7/2009.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C4EF8" w14:textId="77777777" w:rsidR="00140E31" w:rsidRDefault="00140E31">
      <w:pPr>
        <w:pStyle w:val="BodyText"/>
        <w:spacing w:before="58"/>
        <w:rPr>
          <w:i/>
        </w:rPr>
      </w:pPr>
    </w:p>
    <w:p w14:paraId="0DDE44F5" w14:textId="77777777" w:rsidR="00140E31" w:rsidRDefault="00000000">
      <w:pPr>
        <w:pStyle w:val="Heading2"/>
        <w:ind w:left="201"/>
      </w:pP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PROCESS:</w:t>
      </w:r>
    </w:p>
    <w:p w14:paraId="23081BB6" w14:textId="5AFA6850" w:rsidR="00140E31" w:rsidRDefault="00AD2F73">
      <w:pPr>
        <w:pStyle w:val="ListParagraph"/>
        <w:numPr>
          <w:ilvl w:val="0"/>
          <w:numId w:val="2"/>
        </w:numPr>
        <w:tabs>
          <w:tab w:val="left" w:pos="375"/>
        </w:tabs>
        <w:spacing w:before="74"/>
        <w:ind w:left="375" w:hanging="171"/>
        <w:rPr>
          <w:sz w:val="18"/>
        </w:rPr>
      </w:pPr>
      <w:r>
        <w:rPr>
          <w:spacing w:val="-2"/>
          <w:sz w:val="18"/>
        </w:rPr>
        <w:t>Find a GEOS 397A course</w:t>
      </w:r>
    </w:p>
    <w:p w14:paraId="091BCB25" w14:textId="7271FB9D" w:rsidR="00140E31" w:rsidRDefault="00AD2F73">
      <w:pPr>
        <w:pStyle w:val="BodyText"/>
        <w:spacing w:before="12" w:line="254" w:lineRule="auto"/>
        <w:ind w:left="201" w:right="241"/>
      </w:pPr>
      <w:r>
        <w:t xml:space="preserve">These </w:t>
      </w:r>
      <w:r w:rsidR="00000000">
        <w:t>may</w:t>
      </w:r>
      <w:r w:rsidR="00000000">
        <w:rPr>
          <w:spacing w:val="-7"/>
        </w:rPr>
        <w:t xml:space="preserve"> </w:t>
      </w:r>
      <w:r w:rsidR="00000000">
        <w:t>be</w:t>
      </w:r>
      <w:r w:rsidR="00000000">
        <w:rPr>
          <w:spacing w:val="-7"/>
        </w:rPr>
        <w:t xml:space="preserve"> </w:t>
      </w:r>
      <w:r w:rsidR="00000000">
        <w:t>offered through</w:t>
      </w:r>
      <w:r w:rsidR="00000000">
        <w:rPr>
          <w:spacing w:val="-6"/>
        </w:rPr>
        <w:t xml:space="preserve"> </w:t>
      </w:r>
      <w:r w:rsidR="00000000">
        <w:t>your</w:t>
      </w:r>
      <w:r w:rsidR="00000000">
        <w:rPr>
          <w:spacing w:val="-6"/>
        </w:rPr>
        <w:t xml:space="preserve"> </w:t>
      </w:r>
      <w:r w:rsidR="00000000">
        <w:t>major</w:t>
      </w:r>
      <w:r w:rsidR="00000000">
        <w:rPr>
          <w:spacing w:val="-6"/>
        </w:rPr>
        <w:t xml:space="preserve"> </w:t>
      </w:r>
      <w:r w:rsidR="00000000">
        <w:t>or</w:t>
      </w:r>
      <w:r w:rsidR="00000000">
        <w:rPr>
          <w:spacing w:val="-6"/>
        </w:rPr>
        <w:t xml:space="preserve"> </w:t>
      </w:r>
      <w:r w:rsidR="00000000">
        <w:t>minor</w:t>
      </w:r>
      <w:r w:rsidR="00000000">
        <w:rPr>
          <w:spacing w:val="-6"/>
        </w:rPr>
        <w:t xml:space="preserve"> </w:t>
      </w:r>
      <w:r w:rsidR="00000000">
        <w:t>departments,</w:t>
      </w:r>
      <w:r w:rsidR="00000000">
        <w:rPr>
          <w:spacing w:val="-6"/>
        </w:rPr>
        <w:t xml:space="preserve"> </w:t>
      </w:r>
      <w:r w:rsidR="00000000">
        <w:t>so</w:t>
      </w:r>
      <w:r w:rsidR="00000000">
        <w:rPr>
          <w:spacing w:val="-6"/>
        </w:rPr>
        <w:t xml:space="preserve"> </w:t>
      </w:r>
      <w:r w:rsidR="00000000">
        <w:t>check</w:t>
      </w:r>
      <w:r w:rsidR="00000000">
        <w:rPr>
          <w:spacing w:val="-6"/>
        </w:rPr>
        <w:t xml:space="preserve"> </w:t>
      </w:r>
      <w:r w:rsidR="00000000">
        <w:t>the</w:t>
      </w:r>
      <w:r w:rsidR="00000000">
        <w:rPr>
          <w:spacing w:val="-6"/>
        </w:rPr>
        <w:t xml:space="preserve"> </w:t>
      </w:r>
      <w:r w:rsidR="00000000">
        <w:t>department</w:t>
      </w:r>
      <w:r w:rsidR="00000000">
        <w:rPr>
          <w:spacing w:val="-6"/>
        </w:rPr>
        <w:t xml:space="preserve"> </w:t>
      </w:r>
      <w:r w:rsidR="00000000">
        <w:t>course</w:t>
      </w:r>
      <w:r w:rsidR="00000000">
        <w:rPr>
          <w:spacing w:val="-6"/>
        </w:rPr>
        <w:t xml:space="preserve"> </w:t>
      </w:r>
      <w:r w:rsidR="00000000">
        <w:t>offerings</w:t>
      </w:r>
      <w:r w:rsidR="00000000">
        <w:rPr>
          <w:spacing w:val="-6"/>
        </w:rPr>
        <w:t xml:space="preserve"> </w:t>
      </w:r>
      <w:r w:rsidR="00000000">
        <w:t>each</w:t>
      </w:r>
      <w:r w:rsidR="00000000">
        <w:rPr>
          <w:spacing w:val="-6"/>
        </w:rPr>
        <w:t xml:space="preserve"> </w:t>
      </w:r>
      <w:r w:rsidR="00000000">
        <w:t>semester.</w:t>
      </w:r>
      <w:r w:rsidR="00000000">
        <w:rPr>
          <w:spacing w:val="-6"/>
        </w:rPr>
        <w:t xml:space="preserve"> </w:t>
      </w:r>
      <w:r w:rsidR="00000000">
        <w:t>Consider</w:t>
      </w:r>
      <w:r w:rsidR="00000000">
        <w:rPr>
          <w:spacing w:val="-6"/>
        </w:rPr>
        <w:t xml:space="preserve"> </w:t>
      </w:r>
      <w:r w:rsidR="00000000">
        <w:t>applying</w:t>
      </w:r>
      <w:r w:rsidR="00000000">
        <w:rPr>
          <w:spacing w:val="-6"/>
        </w:rPr>
        <w:t xml:space="preserve"> </w:t>
      </w:r>
      <w:r w:rsidR="00000000">
        <w:t>for</w:t>
      </w:r>
      <w:r w:rsidR="00000000">
        <w:rPr>
          <w:spacing w:val="-6"/>
        </w:rPr>
        <w:t xml:space="preserve"> </w:t>
      </w:r>
      <w:r>
        <w:t>GEOS 397A</w:t>
      </w:r>
      <w:r w:rsidR="00000000">
        <w:rPr>
          <w:spacing w:val="-6"/>
        </w:rPr>
        <w:t xml:space="preserve"> </w:t>
      </w:r>
      <w:r w:rsidR="00000000">
        <w:t xml:space="preserve">in </w:t>
      </w:r>
      <w:r>
        <w:t>your field of study</w:t>
      </w:r>
      <w:r w:rsidR="00000000">
        <w:t>.</w:t>
      </w:r>
      <w:r w:rsidR="00000000">
        <w:rPr>
          <w:spacing w:val="-11"/>
        </w:rPr>
        <w:t xml:space="preserve"> </w:t>
      </w:r>
    </w:p>
    <w:p w14:paraId="0A4CFC7F" w14:textId="77777777" w:rsidR="00140E31" w:rsidRDefault="00000000">
      <w:pPr>
        <w:pStyle w:val="ListParagraph"/>
        <w:numPr>
          <w:ilvl w:val="0"/>
          <w:numId w:val="2"/>
        </w:numPr>
        <w:tabs>
          <w:tab w:val="left" w:pos="375"/>
        </w:tabs>
        <w:spacing w:line="204" w:lineRule="exact"/>
        <w:ind w:left="375" w:hanging="171"/>
        <w:rPr>
          <w:sz w:val="18"/>
        </w:rPr>
      </w:pPr>
      <w:r>
        <w:rPr>
          <w:spacing w:val="-2"/>
          <w:sz w:val="18"/>
        </w:rPr>
        <w:t>Contact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Instructor</w:t>
      </w:r>
    </w:p>
    <w:p w14:paraId="3E14D556" w14:textId="7F82FC74" w:rsidR="00140E31" w:rsidRDefault="00000000" w:rsidP="00AD2F73">
      <w:pPr>
        <w:pStyle w:val="BodyText"/>
        <w:spacing w:before="12" w:line="254" w:lineRule="auto"/>
        <w:ind w:left="201" w:right="241"/>
      </w:pPr>
      <w:r>
        <w:t>Notify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 w:rsidR="00AD2F73">
        <w:t>participating in Geos 397A</w:t>
      </w:r>
      <w:r>
        <w:t>.</w:t>
      </w:r>
      <w:r>
        <w:rPr>
          <w:spacing w:val="-11"/>
        </w:rPr>
        <w:t xml:space="preserve"> </w:t>
      </w:r>
      <w:r w:rsidR="00AD2F73">
        <w:t>Co</w:t>
      </w:r>
      <w:r>
        <w:t>ntact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weeks</w:t>
      </w:r>
      <w:r>
        <w:rPr>
          <w:spacing w:val="-11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class.</w:t>
      </w:r>
      <w:r>
        <w:rPr>
          <w:spacing w:val="-11"/>
        </w:rPr>
        <w:t xml:space="preserve"> </w:t>
      </w:r>
      <w:r>
        <w:t>Advance</w:t>
      </w:r>
      <w:r>
        <w:rPr>
          <w:spacing w:val="-11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desirable</w:t>
      </w:r>
      <w:r w:rsidR="00AD2F73">
        <w:t xml:space="preserve">. </w:t>
      </w:r>
      <w:r>
        <w:t>Instructors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ask</w:t>
      </w:r>
      <w:r>
        <w:rPr>
          <w:spacing w:val="-11"/>
        </w:rPr>
        <w:t xml:space="preserve"> </w:t>
      </w:r>
      <w:r>
        <w:t>interested</w:t>
      </w:r>
      <w:r>
        <w:rPr>
          <w:spacing w:val="-1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a</w:t>
      </w:r>
      <w:r w:rsidR="00AD2F73">
        <w:rPr>
          <w:spacing w:val="-11"/>
        </w:rPr>
        <w:t xml:space="preserve">n </w:t>
      </w:r>
      <w:r>
        <w:t>Application</w:t>
      </w:r>
      <w:r>
        <w:rPr>
          <w:spacing w:val="-11"/>
        </w:rPr>
        <w:t xml:space="preserve"> </w:t>
      </w:r>
      <w:r>
        <w:t>Form.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pool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applicants,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few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selected for</w:t>
      </w:r>
      <w:r>
        <w:rPr>
          <w:spacing w:val="-6"/>
        </w:rPr>
        <w:t xml:space="preserve"> </w:t>
      </w:r>
      <w:r>
        <w:t>interviews.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eligibility.</w:t>
      </w:r>
    </w:p>
    <w:p w14:paraId="40492C8B" w14:textId="07918652" w:rsidR="00140E31" w:rsidRDefault="00000000">
      <w:pPr>
        <w:pStyle w:val="ListParagraph"/>
        <w:numPr>
          <w:ilvl w:val="0"/>
          <w:numId w:val="2"/>
        </w:numPr>
        <w:tabs>
          <w:tab w:val="left" w:pos="375"/>
        </w:tabs>
        <w:spacing w:line="206" w:lineRule="exact"/>
        <w:ind w:left="375" w:hanging="171"/>
        <w:rPr>
          <w:sz w:val="18"/>
        </w:rPr>
      </w:pPr>
      <w:r>
        <w:rPr>
          <w:spacing w:val="-2"/>
          <w:sz w:val="18"/>
        </w:rPr>
        <w:t>Register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 xml:space="preserve"> </w:t>
      </w:r>
      <w:r w:rsidR="00AD2F73">
        <w:rPr>
          <w:spacing w:val="-2"/>
          <w:sz w:val="18"/>
        </w:rPr>
        <w:t>GEOS</w:t>
      </w:r>
      <w:proofErr w:type="gramEnd"/>
      <w:r w:rsidR="00AD2F73">
        <w:rPr>
          <w:spacing w:val="-2"/>
          <w:sz w:val="18"/>
        </w:rPr>
        <w:t xml:space="preserve"> 397A for credit</w:t>
      </w:r>
    </w:p>
    <w:p w14:paraId="523EA457" w14:textId="5DE176C3" w:rsidR="00140E31" w:rsidRDefault="00000000">
      <w:pPr>
        <w:pStyle w:val="BodyText"/>
        <w:spacing w:before="12" w:line="254" w:lineRule="auto"/>
        <w:ind w:left="201" w:right="1166"/>
      </w:pP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selects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 w:rsidR="00AD2F73">
        <w:t>Geos 397A</w:t>
      </w:r>
      <w:r>
        <w:t>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register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required</w:t>
      </w:r>
      <w:r>
        <w:rPr>
          <w:spacing w:val="-12"/>
        </w:rPr>
        <w:t xml:space="preserve"> </w:t>
      </w:r>
      <w:r w:rsidR="00AD2F73">
        <w:t>course per their instructions.</w:t>
      </w:r>
    </w:p>
    <w:p w14:paraId="48338143" w14:textId="7EE1A593" w:rsidR="00140E31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line="254" w:lineRule="auto"/>
        <w:ind w:left="201" w:right="424" w:firstLine="2"/>
        <w:rPr>
          <w:sz w:val="18"/>
        </w:rPr>
      </w:pPr>
      <w:r>
        <w:rPr>
          <w:sz w:val="18"/>
        </w:rPr>
        <w:t>Students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8"/>
          <w:sz w:val="18"/>
        </w:rPr>
        <w:t xml:space="preserve"> </w:t>
      </w:r>
      <w:r>
        <w:rPr>
          <w:sz w:val="18"/>
        </w:rPr>
        <w:t>enroll</w:t>
      </w:r>
      <w:r>
        <w:rPr>
          <w:spacing w:val="-8"/>
          <w:sz w:val="18"/>
        </w:rPr>
        <w:t xml:space="preserve"> </w:t>
      </w:r>
      <w:r>
        <w:rPr>
          <w:sz w:val="18"/>
        </w:rPr>
        <w:t>within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first</w:t>
      </w:r>
      <w:r>
        <w:rPr>
          <w:spacing w:val="-8"/>
          <w:sz w:val="18"/>
        </w:rPr>
        <w:t xml:space="preserve"> </w:t>
      </w:r>
      <w:r>
        <w:rPr>
          <w:sz w:val="18"/>
        </w:rPr>
        <w:t>three</w:t>
      </w:r>
      <w:r>
        <w:rPr>
          <w:spacing w:val="-9"/>
          <w:sz w:val="18"/>
        </w:rPr>
        <w:t xml:space="preserve"> </w:t>
      </w:r>
      <w:r>
        <w:rPr>
          <w:sz w:val="18"/>
        </w:rPr>
        <w:t>weeks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Fall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Spring</w:t>
      </w:r>
      <w:r>
        <w:rPr>
          <w:spacing w:val="-8"/>
          <w:sz w:val="18"/>
        </w:rPr>
        <w:t xml:space="preserve"> </w:t>
      </w:r>
      <w:r>
        <w:rPr>
          <w:sz w:val="18"/>
        </w:rPr>
        <w:t>Semesters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8"/>
          <w:sz w:val="18"/>
        </w:rPr>
        <w:t xml:space="preserve"> </w:t>
      </w:r>
      <w:r>
        <w:rPr>
          <w:sz w:val="18"/>
        </w:rPr>
        <w:t>after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beginning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Winter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Summer Sessions.</w:t>
      </w:r>
      <w:r>
        <w:rPr>
          <w:spacing w:val="-10"/>
          <w:sz w:val="18"/>
        </w:rPr>
        <w:t xml:space="preserve"> </w:t>
      </w:r>
      <w:r>
        <w:rPr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z w:val="18"/>
        </w:rPr>
        <w:t>must</w:t>
      </w:r>
      <w:r>
        <w:rPr>
          <w:spacing w:val="-10"/>
          <w:sz w:val="18"/>
        </w:rPr>
        <w:t xml:space="preserve"> </w:t>
      </w:r>
      <w:r>
        <w:rPr>
          <w:sz w:val="18"/>
        </w:rPr>
        <w:t>complete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required</w:t>
      </w:r>
      <w:r>
        <w:rPr>
          <w:spacing w:val="-10"/>
          <w:sz w:val="18"/>
        </w:rPr>
        <w:t xml:space="preserve"> </w:t>
      </w:r>
      <w:r>
        <w:rPr>
          <w:sz w:val="18"/>
        </w:rPr>
        <w:t>45</w:t>
      </w:r>
      <w:r>
        <w:rPr>
          <w:spacing w:val="-10"/>
          <w:sz w:val="18"/>
        </w:rPr>
        <w:t xml:space="preserve"> </w:t>
      </w:r>
      <w:r>
        <w:rPr>
          <w:sz w:val="18"/>
        </w:rPr>
        <w:t>hours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course</w:t>
      </w:r>
      <w:r>
        <w:rPr>
          <w:spacing w:val="-10"/>
          <w:sz w:val="18"/>
        </w:rPr>
        <w:t xml:space="preserve"> </w:t>
      </w:r>
      <w:r>
        <w:rPr>
          <w:sz w:val="18"/>
        </w:rPr>
        <w:t>work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credit</w:t>
      </w:r>
      <w:r>
        <w:rPr>
          <w:spacing w:val="-10"/>
          <w:sz w:val="18"/>
        </w:rPr>
        <w:t xml:space="preserve"> </w:t>
      </w:r>
      <w:r>
        <w:rPr>
          <w:sz w:val="18"/>
        </w:rPr>
        <w:t>unit</w:t>
      </w:r>
      <w:r>
        <w:rPr>
          <w:spacing w:val="-10"/>
          <w:sz w:val="18"/>
        </w:rPr>
        <w:t xml:space="preserve"> </w:t>
      </w:r>
      <w:r>
        <w:rPr>
          <w:sz w:val="18"/>
        </w:rPr>
        <w:t>before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last</w:t>
      </w:r>
      <w:r>
        <w:rPr>
          <w:spacing w:val="-10"/>
          <w:sz w:val="18"/>
        </w:rPr>
        <w:t xml:space="preserve"> </w:t>
      </w:r>
      <w:r>
        <w:rPr>
          <w:sz w:val="18"/>
        </w:rPr>
        <w:t>day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term.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last</w:t>
      </w:r>
      <w:r>
        <w:rPr>
          <w:spacing w:val="-10"/>
          <w:sz w:val="18"/>
        </w:rPr>
        <w:t xml:space="preserve"> </w:t>
      </w:r>
      <w:r>
        <w:rPr>
          <w:sz w:val="18"/>
        </w:rPr>
        <w:t>day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register</w:t>
      </w:r>
      <w:r>
        <w:rPr>
          <w:spacing w:val="-10"/>
          <w:sz w:val="18"/>
        </w:rPr>
        <w:t xml:space="preserve"> </w:t>
      </w:r>
      <w:r>
        <w:rPr>
          <w:sz w:val="18"/>
        </w:rPr>
        <w:t>for credit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Fall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Spring</w:t>
      </w:r>
      <w:r>
        <w:rPr>
          <w:spacing w:val="-5"/>
          <w:sz w:val="18"/>
        </w:rPr>
        <w:t xml:space="preserve"> </w:t>
      </w:r>
      <w:r>
        <w:rPr>
          <w:sz w:val="18"/>
        </w:rPr>
        <w:t>Semesters</w:t>
      </w:r>
      <w:r>
        <w:rPr>
          <w:spacing w:val="-5"/>
          <w:sz w:val="18"/>
        </w:rPr>
        <w:t xml:space="preserve"> </w:t>
      </w:r>
      <w:r>
        <w:rPr>
          <w:sz w:val="18"/>
        </w:rPr>
        <w:t>without</w:t>
      </w:r>
      <w:r>
        <w:rPr>
          <w:spacing w:val="-5"/>
          <w:sz w:val="18"/>
        </w:rPr>
        <w:t xml:space="preserve"> </w:t>
      </w:r>
      <w:r>
        <w:rPr>
          <w:sz w:val="18"/>
        </w:rPr>
        <w:t>incurring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late</w:t>
      </w:r>
      <w:r>
        <w:rPr>
          <w:spacing w:val="-5"/>
          <w:sz w:val="18"/>
        </w:rPr>
        <w:t xml:space="preserve"> </w:t>
      </w:r>
      <w:r>
        <w:rPr>
          <w:sz w:val="18"/>
        </w:rPr>
        <w:t>charge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same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courses;</w:t>
      </w:r>
      <w:r>
        <w:rPr>
          <w:spacing w:val="-5"/>
          <w:sz w:val="18"/>
        </w:rPr>
        <w:t xml:space="preserve"> </w:t>
      </w:r>
      <w:r>
        <w:rPr>
          <w:sz w:val="18"/>
        </w:rPr>
        <w:t>see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http:// </w:t>
      </w:r>
      <w:hyperlink r:id="rId11">
        <w:r w:rsidR="00140E31">
          <w:rPr>
            <w:spacing w:val="-2"/>
            <w:sz w:val="18"/>
          </w:rPr>
          <w:t>www.bursar.arizona.edu/students/fees/census</w:t>
        </w:r>
      </w:hyperlink>
      <w:r>
        <w:rPr>
          <w:spacing w:val="-2"/>
          <w:sz w:val="18"/>
        </w:rPr>
        <w:t xml:space="preserve"> and </w:t>
      </w:r>
      <w:hyperlink r:id="rId12">
        <w:r w:rsidR="00140E31">
          <w:rPr>
            <w:spacing w:val="-2"/>
            <w:sz w:val="18"/>
          </w:rPr>
          <w:t>http://www.bursar.arizona.edu/students/fees/late_charge.asp.</w:t>
        </w:r>
      </w:hyperlink>
    </w:p>
    <w:p w14:paraId="7AF2B124" w14:textId="77777777" w:rsidR="00140E31" w:rsidRDefault="00140E31">
      <w:pPr>
        <w:pStyle w:val="BodyText"/>
        <w:spacing w:before="17"/>
      </w:pPr>
    </w:p>
    <w:p w14:paraId="4B82AF0F" w14:textId="43F37C4A" w:rsidR="00140E31" w:rsidRDefault="00000000">
      <w:pPr>
        <w:pStyle w:val="Heading2"/>
        <w:ind w:left="230"/>
      </w:pPr>
      <w:r>
        <w:rPr>
          <w:spacing w:val="-2"/>
        </w:rPr>
        <w:t>Minimum</w:t>
      </w:r>
      <w:r>
        <w:rPr>
          <w:spacing w:val="-4"/>
        </w:rPr>
        <w:t xml:space="preserve"> </w:t>
      </w:r>
      <w:r>
        <w:rPr>
          <w:spacing w:val="-2"/>
        </w:rPr>
        <w:t>Eligibility:</w:t>
      </w:r>
      <w:r>
        <w:rPr>
          <w:spacing w:val="-3"/>
        </w:rPr>
        <w:t xml:space="preserve"> </w:t>
      </w:r>
      <w:r>
        <w:rPr>
          <w:spacing w:val="-2"/>
        </w:rPr>
        <w:t>Before</w:t>
      </w:r>
      <w:r>
        <w:rPr>
          <w:spacing w:val="-3"/>
        </w:rPr>
        <w:t xml:space="preserve"> </w:t>
      </w:r>
      <w:r>
        <w:rPr>
          <w:spacing w:val="-2"/>
        </w:rPr>
        <w:t>applying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 w:rsidR="00AD2F73">
        <w:rPr>
          <w:spacing w:val="-2"/>
        </w:rPr>
        <w:t>GEOS 397A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rPr>
          <w:spacing w:val="-2"/>
        </w:rPr>
        <w:t>requirements:</w:t>
      </w:r>
    </w:p>
    <w:p w14:paraId="6F82AB63" w14:textId="77777777" w:rsidR="00140E31" w:rsidRDefault="00000000">
      <w:pPr>
        <w:pStyle w:val="ListParagraph"/>
        <w:numPr>
          <w:ilvl w:val="0"/>
          <w:numId w:val="1"/>
        </w:numPr>
        <w:tabs>
          <w:tab w:val="left" w:pos="400"/>
        </w:tabs>
        <w:spacing w:before="72" w:line="254" w:lineRule="auto"/>
        <w:ind w:right="692" w:firstLine="0"/>
        <w:rPr>
          <w:sz w:val="18"/>
        </w:rPr>
      </w:pP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good</w:t>
      </w:r>
      <w:r>
        <w:rPr>
          <w:spacing w:val="-10"/>
          <w:sz w:val="18"/>
        </w:rPr>
        <w:t xml:space="preserve"> </w:t>
      </w:r>
      <w:r>
        <w:rPr>
          <w:sz w:val="18"/>
        </w:rPr>
        <w:t>academic</w:t>
      </w:r>
      <w:r>
        <w:rPr>
          <w:spacing w:val="-10"/>
          <w:sz w:val="18"/>
        </w:rPr>
        <w:t xml:space="preserve"> </w:t>
      </w:r>
      <w:r>
        <w:rPr>
          <w:sz w:val="18"/>
        </w:rPr>
        <w:t>standing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Arizona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have</w:t>
      </w:r>
      <w:r>
        <w:rPr>
          <w:spacing w:val="-10"/>
          <w:sz w:val="18"/>
        </w:rPr>
        <w:t xml:space="preserve"> </w:t>
      </w:r>
      <w:r>
        <w:rPr>
          <w:sz w:val="18"/>
        </w:rPr>
        <w:t>maintained</w:t>
      </w:r>
      <w:r>
        <w:rPr>
          <w:spacing w:val="-10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least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2.00</w:t>
      </w:r>
      <w:r>
        <w:rPr>
          <w:spacing w:val="-10"/>
          <w:sz w:val="18"/>
        </w:rPr>
        <w:t xml:space="preserve"> </w:t>
      </w:r>
      <w:r>
        <w:rPr>
          <w:sz w:val="18"/>
        </w:rPr>
        <w:t>grade</w:t>
      </w:r>
      <w:r>
        <w:rPr>
          <w:spacing w:val="-10"/>
          <w:sz w:val="18"/>
        </w:rPr>
        <w:t xml:space="preserve"> </w:t>
      </w:r>
      <w:r>
        <w:rPr>
          <w:sz w:val="18"/>
        </w:rPr>
        <w:t>point</w:t>
      </w:r>
      <w:r>
        <w:rPr>
          <w:spacing w:val="-10"/>
          <w:sz w:val="18"/>
        </w:rPr>
        <w:t xml:space="preserve"> </w:t>
      </w:r>
      <w:r>
        <w:rPr>
          <w:sz w:val="18"/>
        </w:rPr>
        <w:t>average</w:t>
      </w:r>
      <w:r>
        <w:rPr>
          <w:spacing w:val="-10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0"/>
          <w:sz w:val="18"/>
        </w:rPr>
        <w:t xml:space="preserve"> </w:t>
      </w:r>
      <w:r>
        <w:rPr>
          <w:sz w:val="18"/>
        </w:rPr>
        <w:t>of Arizona</w:t>
      </w:r>
      <w:r>
        <w:rPr>
          <w:spacing w:val="-7"/>
          <w:sz w:val="18"/>
        </w:rPr>
        <w:t xml:space="preserve"> </w:t>
      </w:r>
      <w:r>
        <w:rPr>
          <w:sz w:val="18"/>
        </w:rPr>
        <w:t>prior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applying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preceptorship.</w:t>
      </w:r>
      <w:r>
        <w:rPr>
          <w:spacing w:val="-7"/>
          <w:sz w:val="18"/>
        </w:rPr>
        <w:t xml:space="preserve"> </w:t>
      </w:r>
      <w:r>
        <w:rPr>
          <w:sz w:val="18"/>
        </w:rPr>
        <w:t>Some</w:t>
      </w:r>
      <w:r>
        <w:rPr>
          <w:spacing w:val="-7"/>
          <w:sz w:val="18"/>
        </w:rPr>
        <w:t xml:space="preserve"> </w:t>
      </w:r>
      <w:r>
        <w:rPr>
          <w:sz w:val="18"/>
        </w:rPr>
        <w:t>departments/colleges</w:t>
      </w:r>
      <w:r>
        <w:rPr>
          <w:spacing w:val="-7"/>
          <w:sz w:val="18"/>
        </w:rPr>
        <w:t xml:space="preserve"> </w:t>
      </w:r>
      <w:r>
        <w:rPr>
          <w:sz w:val="18"/>
        </w:rPr>
        <w:t>require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higher</w:t>
      </w:r>
      <w:r>
        <w:rPr>
          <w:spacing w:val="-7"/>
          <w:sz w:val="18"/>
        </w:rPr>
        <w:t xml:space="preserve"> </w:t>
      </w:r>
      <w:r>
        <w:rPr>
          <w:sz w:val="18"/>
        </w:rPr>
        <w:t>GPA;</w:t>
      </w:r>
      <w:r>
        <w:rPr>
          <w:spacing w:val="-7"/>
          <w:sz w:val="18"/>
        </w:rPr>
        <w:t xml:space="preserve"> </w:t>
      </w:r>
      <w:r>
        <w:rPr>
          <w:sz w:val="18"/>
        </w:rPr>
        <w:t>consult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preceptor</w:t>
      </w:r>
      <w:r>
        <w:rPr>
          <w:spacing w:val="-7"/>
          <w:sz w:val="18"/>
        </w:rPr>
        <w:t xml:space="preserve"> </w:t>
      </w:r>
      <w:r>
        <w:rPr>
          <w:sz w:val="18"/>
        </w:rPr>
        <w:t>coordinator</w:t>
      </w:r>
      <w:r>
        <w:rPr>
          <w:spacing w:val="-7"/>
          <w:sz w:val="18"/>
        </w:rPr>
        <w:t xml:space="preserve"> </w:t>
      </w:r>
      <w:r>
        <w:rPr>
          <w:sz w:val="18"/>
        </w:rPr>
        <w:t>or course</w:t>
      </w:r>
      <w:r>
        <w:rPr>
          <w:spacing w:val="-6"/>
          <w:sz w:val="18"/>
        </w:rPr>
        <w:t xml:space="preserve"> </w:t>
      </w:r>
      <w:r>
        <w:rPr>
          <w:sz w:val="18"/>
        </w:rPr>
        <w:t>instructor.</w:t>
      </w:r>
    </w:p>
    <w:p w14:paraId="2F7BF60E" w14:textId="003E3A97" w:rsidR="00140E31" w:rsidRDefault="00000000">
      <w:pPr>
        <w:pStyle w:val="ListParagraph"/>
        <w:numPr>
          <w:ilvl w:val="0"/>
          <w:numId w:val="1"/>
        </w:numPr>
        <w:tabs>
          <w:tab w:val="left" w:pos="400"/>
        </w:tabs>
        <w:spacing w:before="7" w:line="254" w:lineRule="auto"/>
        <w:ind w:right="2486" w:firstLine="0"/>
        <w:rPr>
          <w:sz w:val="18"/>
        </w:rPr>
      </w:pPr>
      <w:r>
        <w:rPr>
          <w:sz w:val="18"/>
        </w:rPr>
        <w:t>Undergraduates</w:t>
      </w:r>
      <w:r>
        <w:rPr>
          <w:spacing w:val="-12"/>
          <w:sz w:val="18"/>
        </w:rPr>
        <w:t xml:space="preserve"> </w:t>
      </w:r>
      <w:r>
        <w:rPr>
          <w:sz w:val="18"/>
        </w:rPr>
        <w:t>should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granted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12"/>
          <w:sz w:val="18"/>
        </w:rPr>
        <w:t xml:space="preserve"> </w:t>
      </w:r>
      <w:r>
        <w:rPr>
          <w:sz w:val="18"/>
        </w:rPr>
        <w:t>more</w:t>
      </w:r>
      <w:r>
        <w:rPr>
          <w:spacing w:val="-11"/>
          <w:sz w:val="18"/>
        </w:rPr>
        <w:t xml:space="preserve"> </w:t>
      </w:r>
      <w:r>
        <w:rPr>
          <w:sz w:val="18"/>
        </w:rPr>
        <w:t>than</w:t>
      </w:r>
      <w:r>
        <w:rPr>
          <w:spacing w:val="-11"/>
          <w:sz w:val="18"/>
        </w:rPr>
        <w:t xml:space="preserve"> </w:t>
      </w:r>
      <w:r>
        <w:rPr>
          <w:sz w:val="18"/>
        </w:rPr>
        <w:t>two</w:t>
      </w:r>
      <w:r>
        <w:rPr>
          <w:spacing w:val="-11"/>
          <w:sz w:val="18"/>
        </w:rPr>
        <w:t xml:space="preserve"> </w:t>
      </w:r>
      <w:r>
        <w:rPr>
          <w:sz w:val="18"/>
        </w:rPr>
        <w:t>(2)</w:t>
      </w:r>
      <w:r>
        <w:rPr>
          <w:spacing w:val="-12"/>
          <w:sz w:val="18"/>
        </w:rPr>
        <w:t xml:space="preserve"> </w:t>
      </w:r>
      <w:r>
        <w:rPr>
          <w:sz w:val="18"/>
        </w:rPr>
        <w:t>semesters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 w:rsidR="00AD2F73">
        <w:rPr>
          <w:sz w:val="18"/>
        </w:rPr>
        <w:t>Geos 397A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their</w:t>
      </w:r>
      <w:r>
        <w:rPr>
          <w:spacing w:val="-11"/>
          <w:sz w:val="18"/>
        </w:rPr>
        <w:t xml:space="preserve"> </w:t>
      </w:r>
      <w:r>
        <w:rPr>
          <w:sz w:val="18"/>
        </w:rPr>
        <w:t>major</w:t>
      </w:r>
      <w:r>
        <w:rPr>
          <w:spacing w:val="-11"/>
          <w:sz w:val="18"/>
        </w:rPr>
        <w:t xml:space="preserve"> </w:t>
      </w:r>
      <w:r>
        <w:rPr>
          <w:sz w:val="18"/>
        </w:rPr>
        <w:t>field,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12"/>
          <w:sz w:val="18"/>
        </w:rPr>
        <w:t xml:space="preserve"> </w:t>
      </w:r>
      <w:r>
        <w:rPr>
          <w:sz w:val="18"/>
        </w:rPr>
        <w:t>the possibility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z w:val="18"/>
        </w:rPr>
        <w:t>semester,</w:t>
      </w:r>
      <w:r>
        <w:rPr>
          <w:spacing w:val="-2"/>
          <w:sz w:val="18"/>
        </w:rPr>
        <w:t xml:space="preserve"> </w:t>
      </w:r>
      <w:r>
        <w:rPr>
          <w:sz w:val="18"/>
        </w:rPr>
        <w:t>contingent</w:t>
      </w:r>
      <w:r>
        <w:rPr>
          <w:spacing w:val="-2"/>
          <w:sz w:val="18"/>
        </w:rPr>
        <w:t xml:space="preserve"> </w:t>
      </w:r>
      <w:r>
        <w:rPr>
          <w:sz w:val="18"/>
        </w:rPr>
        <w:t>upon</w:t>
      </w:r>
      <w:r>
        <w:rPr>
          <w:spacing w:val="-2"/>
          <w:sz w:val="18"/>
        </w:rPr>
        <w:t xml:space="preserve"> </w:t>
      </w:r>
      <w:r>
        <w:rPr>
          <w:sz w:val="18"/>
        </w:rPr>
        <w:t>quality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classroom</w:t>
      </w:r>
      <w:r w:rsidR="00AD2F73">
        <w:rPr>
          <w:sz w:val="18"/>
        </w:rPr>
        <w:t>/informal educational setting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performance.</w:t>
      </w:r>
    </w:p>
    <w:p w14:paraId="1AE135E7" w14:textId="172C1D2B" w:rsidR="00AD2F73" w:rsidRDefault="00AD2F73">
      <w:pPr>
        <w:pStyle w:val="ListParagraph"/>
        <w:numPr>
          <w:ilvl w:val="0"/>
          <w:numId w:val="1"/>
        </w:numPr>
        <w:tabs>
          <w:tab w:val="left" w:pos="400"/>
        </w:tabs>
        <w:spacing w:before="7" w:line="254" w:lineRule="auto"/>
        <w:ind w:right="2486" w:firstLine="0"/>
        <w:rPr>
          <w:sz w:val="18"/>
        </w:rPr>
      </w:pPr>
      <w:r>
        <w:rPr>
          <w:sz w:val="18"/>
        </w:rPr>
        <w:t>Permission from instructor of Geos 397A and signature of instructor on first page of this document.</w:t>
      </w:r>
    </w:p>
    <w:sectPr w:rsidR="00AD2F73">
      <w:pgSz w:w="12240" w:h="15840"/>
      <w:pgMar w:top="1260" w:right="720" w:bottom="700" w:left="720" w:header="512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C2AD" w14:textId="77777777" w:rsidR="00B35975" w:rsidRDefault="00B35975">
      <w:r>
        <w:separator/>
      </w:r>
    </w:p>
  </w:endnote>
  <w:endnote w:type="continuationSeparator" w:id="0">
    <w:p w14:paraId="6E257CFD" w14:textId="77777777" w:rsidR="00B35975" w:rsidRDefault="00B3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237F" w14:textId="77777777" w:rsidR="00140E3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D421D4F" wp14:editId="7C6B4A18">
              <wp:simplePos x="0" y="0"/>
              <wp:positionH relativeFrom="page">
                <wp:posOffset>5760211</wp:posOffset>
              </wp:positionH>
              <wp:positionV relativeFrom="page">
                <wp:posOffset>9596119</wp:posOffset>
              </wp:positionV>
              <wp:extent cx="134366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BB3F0" w14:textId="77777777" w:rsidR="00140E31" w:rsidRDefault="00000000">
                          <w:pPr>
                            <w:spacing w:line="21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GEOS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10/28/2022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21D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53.55pt;margin-top:755.6pt;width:105.8pt;height:12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Gn2lAEAABsDAAAOAAAAZHJzL2Uyb0RvYy54bWysUsFu2zAMvQ/oPwi6L0qaNRuMOMXWYsWA&#13;&#10;YhvQ9QMUWYqNWaJGKrHz96NUJxnW27ALTZnU43uPWt+OvhcHi9RBqOViNpfCBgNNF3a1fP7x+e0H&#13;&#10;KSjp0Ogegq3l0ZK83Vy9WQ+xstfQQt9YFAwSqBpiLduUYqUUmdZ6TTOINnDRAXqd+Ig71aAeGN33&#13;&#10;6no+X6kBsIkIxhLx3/uXotwUfOesSd+cI5tEX0vmlkrEErc5qs1aVzvUse3MREP/Awuvu8BDz1D3&#13;&#10;Ommxx+4VlO8MAoFLMwNegXOdsUUDq1nM/1Lz1OpoixY2h+LZJvp/sObr4Sl+R5HGTzDyAosIio9g&#13;&#10;fhJ7o4ZI1dSTPaWKuDsLHR36/GUJgi+yt8ezn3ZMwmS05bvlasUlw7XFzXL1vhiuLrcjUnqw4EVO&#13;&#10;aom8r8JAHx4p5fm6OrVMZF7mZyZp3I7cktMtNEcWMfAea0m/9hqtFP2XwEblpZ8SPCXbU4Kpv4Py&#13;&#10;NLKWAB/3CVxXJl9wp8m8gUJoei15xX+eS9flTW9+AwAA//8DAFBLAwQUAAYACAAAACEAu3pj1OUA&#13;&#10;AAATAQAADwAAAGRycy9kb3ducmV2LnhtbExPyU7DMBC9I/EP1lTiRm0XuqVxqorlhFSRhkOPTuwm&#13;&#10;VuNxiN02/D3OCS4jzbw3b0m3g23JVffeOBTApwyIxsopg7WAr+L9cQXEB4lKtg61gB/tYZvd36Uy&#13;&#10;Ue6Gub4eQk2iCPpECmhC6BJKfdVoK/3UdRojdnK9lSGufU1VL29R3LZ0xtiCWmkwOjSy0y+Nrs6H&#13;&#10;ixWwO2L+Zr735Wd+yk1RrBl+LM5CPEyG100cuw2QoIfw9wFjh5gfshisdBdUnrQC1mzJIzUCc85n&#13;&#10;QEYK56slkHK8Pc2fgWYp/d8l+wUAAP//AwBQSwECLQAUAAYACAAAACEAtoM4kv4AAADhAQAAEwAA&#13;&#10;AAAAAAAAAAAAAAAAAAAAW0NvbnRlbnRfVHlwZXNdLnhtbFBLAQItABQABgAIAAAAIQA4/SH/1gAA&#13;&#10;AJQBAAALAAAAAAAAAAAAAAAAAC8BAABfcmVscy8ucmVsc1BLAQItABQABgAIAAAAIQApbGn2lAEA&#13;&#10;ABsDAAAOAAAAAAAAAAAAAAAAAC4CAABkcnMvZTJvRG9jLnhtbFBLAQItABQABgAIAAAAIQC7emPU&#13;&#10;5QAAABMBAAAPAAAAAAAAAAAAAAAAAO4DAABkcnMvZG93bnJldi54bWxQSwUGAAAAAAQABADzAAAA&#13;&#10;AAUAAAAA&#13;&#10;" filled="f" stroked="f">
              <v:textbox inset="0,0,0,0">
                <w:txbxContent>
                  <w:p w14:paraId="54CBB3F0" w14:textId="77777777" w:rsidR="00140E31" w:rsidRDefault="00000000">
                    <w:pPr>
                      <w:spacing w:line="21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GEOS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10/28/2022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EC13" w14:textId="77777777" w:rsidR="00B35975" w:rsidRDefault="00B35975">
      <w:r>
        <w:separator/>
      </w:r>
    </w:p>
  </w:footnote>
  <w:footnote w:type="continuationSeparator" w:id="0">
    <w:p w14:paraId="0379E261" w14:textId="77777777" w:rsidR="00B35975" w:rsidRDefault="00B3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60C0" w14:textId="77777777" w:rsidR="00140E3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3A6D5E20" wp14:editId="10C0BDE8">
          <wp:simplePos x="0" y="0"/>
          <wp:positionH relativeFrom="page">
            <wp:posOffset>3205348</wp:posOffset>
          </wp:positionH>
          <wp:positionV relativeFrom="page">
            <wp:posOffset>325428</wp:posOffset>
          </wp:positionV>
          <wp:extent cx="1367780" cy="3878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780" cy="387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43"/>
    <w:multiLevelType w:val="hybridMultilevel"/>
    <w:tmpl w:val="3C6EDC60"/>
    <w:lvl w:ilvl="0" w:tplc="0E147692">
      <w:start w:val="1"/>
      <w:numFmt w:val="decimal"/>
      <w:lvlText w:val="%1."/>
      <w:lvlJc w:val="left"/>
      <w:pPr>
        <w:ind w:left="227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en-US" w:eastAsia="en-US" w:bidi="ar-SA"/>
      </w:rPr>
    </w:lvl>
    <w:lvl w:ilvl="1" w:tplc="43B4DA36">
      <w:numFmt w:val="bullet"/>
      <w:lvlText w:val="•"/>
      <w:lvlJc w:val="left"/>
      <w:pPr>
        <w:ind w:left="1278" w:hanging="176"/>
      </w:pPr>
      <w:rPr>
        <w:rFonts w:hint="default"/>
        <w:lang w:val="en-US" w:eastAsia="en-US" w:bidi="ar-SA"/>
      </w:rPr>
    </w:lvl>
    <w:lvl w:ilvl="2" w:tplc="05A27ACC">
      <w:numFmt w:val="bullet"/>
      <w:lvlText w:val="•"/>
      <w:lvlJc w:val="left"/>
      <w:pPr>
        <w:ind w:left="2336" w:hanging="176"/>
      </w:pPr>
      <w:rPr>
        <w:rFonts w:hint="default"/>
        <w:lang w:val="en-US" w:eastAsia="en-US" w:bidi="ar-SA"/>
      </w:rPr>
    </w:lvl>
    <w:lvl w:ilvl="3" w:tplc="4F66681A">
      <w:numFmt w:val="bullet"/>
      <w:lvlText w:val="•"/>
      <w:lvlJc w:val="left"/>
      <w:pPr>
        <w:ind w:left="3394" w:hanging="176"/>
      </w:pPr>
      <w:rPr>
        <w:rFonts w:hint="default"/>
        <w:lang w:val="en-US" w:eastAsia="en-US" w:bidi="ar-SA"/>
      </w:rPr>
    </w:lvl>
    <w:lvl w:ilvl="4" w:tplc="332ED76A">
      <w:numFmt w:val="bullet"/>
      <w:lvlText w:val="•"/>
      <w:lvlJc w:val="left"/>
      <w:pPr>
        <w:ind w:left="4452" w:hanging="176"/>
      </w:pPr>
      <w:rPr>
        <w:rFonts w:hint="default"/>
        <w:lang w:val="en-US" w:eastAsia="en-US" w:bidi="ar-SA"/>
      </w:rPr>
    </w:lvl>
    <w:lvl w:ilvl="5" w:tplc="9A2869EC">
      <w:numFmt w:val="bullet"/>
      <w:lvlText w:val="•"/>
      <w:lvlJc w:val="left"/>
      <w:pPr>
        <w:ind w:left="5510" w:hanging="176"/>
      </w:pPr>
      <w:rPr>
        <w:rFonts w:hint="default"/>
        <w:lang w:val="en-US" w:eastAsia="en-US" w:bidi="ar-SA"/>
      </w:rPr>
    </w:lvl>
    <w:lvl w:ilvl="6" w:tplc="DA323BC8">
      <w:numFmt w:val="bullet"/>
      <w:lvlText w:val="•"/>
      <w:lvlJc w:val="left"/>
      <w:pPr>
        <w:ind w:left="6568" w:hanging="176"/>
      </w:pPr>
      <w:rPr>
        <w:rFonts w:hint="default"/>
        <w:lang w:val="en-US" w:eastAsia="en-US" w:bidi="ar-SA"/>
      </w:rPr>
    </w:lvl>
    <w:lvl w:ilvl="7" w:tplc="C908B2A8">
      <w:numFmt w:val="bullet"/>
      <w:lvlText w:val="•"/>
      <w:lvlJc w:val="left"/>
      <w:pPr>
        <w:ind w:left="7626" w:hanging="176"/>
      </w:pPr>
      <w:rPr>
        <w:rFonts w:hint="default"/>
        <w:lang w:val="en-US" w:eastAsia="en-US" w:bidi="ar-SA"/>
      </w:rPr>
    </w:lvl>
    <w:lvl w:ilvl="8" w:tplc="6F5CAF24">
      <w:numFmt w:val="bullet"/>
      <w:lvlText w:val="•"/>
      <w:lvlJc w:val="left"/>
      <w:pPr>
        <w:ind w:left="8684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7E9C7112"/>
    <w:multiLevelType w:val="hybridMultilevel"/>
    <w:tmpl w:val="37DECCBE"/>
    <w:lvl w:ilvl="0" w:tplc="148208D4">
      <w:start w:val="1"/>
      <w:numFmt w:val="decimal"/>
      <w:lvlText w:val="%1."/>
      <w:lvlJc w:val="left"/>
      <w:pPr>
        <w:ind w:left="377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en-US" w:eastAsia="en-US" w:bidi="ar-SA"/>
      </w:rPr>
    </w:lvl>
    <w:lvl w:ilvl="1" w:tplc="1E96A538">
      <w:numFmt w:val="bullet"/>
      <w:lvlText w:val="•"/>
      <w:lvlJc w:val="left"/>
      <w:pPr>
        <w:ind w:left="1422" w:hanging="173"/>
      </w:pPr>
      <w:rPr>
        <w:rFonts w:hint="default"/>
        <w:lang w:val="en-US" w:eastAsia="en-US" w:bidi="ar-SA"/>
      </w:rPr>
    </w:lvl>
    <w:lvl w:ilvl="2" w:tplc="08AE5652">
      <w:numFmt w:val="bullet"/>
      <w:lvlText w:val="•"/>
      <w:lvlJc w:val="left"/>
      <w:pPr>
        <w:ind w:left="2464" w:hanging="173"/>
      </w:pPr>
      <w:rPr>
        <w:rFonts w:hint="default"/>
        <w:lang w:val="en-US" w:eastAsia="en-US" w:bidi="ar-SA"/>
      </w:rPr>
    </w:lvl>
    <w:lvl w:ilvl="3" w:tplc="E070C232">
      <w:numFmt w:val="bullet"/>
      <w:lvlText w:val="•"/>
      <w:lvlJc w:val="left"/>
      <w:pPr>
        <w:ind w:left="3506" w:hanging="173"/>
      </w:pPr>
      <w:rPr>
        <w:rFonts w:hint="default"/>
        <w:lang w:val="en-US" w:eastAsia="en-US" w:bidi="ar-SA"/>
      </w:rPr>
    </w:lvl>
    <w:lvl w:ilvl="4" w:tplc="8682C41A">
      <w:numFmt w:val="bullet"/>
      <w:lvlText w:val="•"/>
      <w:lvlJc w:val="left"/>
      <w:pPr>
        <w:ind w:left="4548" w:hanging="173"/>
      </w:pPr>
      <w:rPr>
        <w:rFonts w:hint="default"/>
        <w:lang w:val="en-US" w:eastAsia="en-US" w:bidi="ar-SA"/>
      </w:rPr>
    </w:lvl>
    <w:lvl w:ilvl="5" w:tplc="9AA2A382">
      <w:numFmt w:val="bullet"/>
      <w:lvlText w:val="•"/>
      <w:lvlJc w:val="left"/>
      <w:pPr>
        <w:ind w:left="5590" w:hanging="173"/>
      </w:pPr>
      <w:rPr>
        <w:rFonts w:hint="default"/>
        <w:lang w:val="en-US" w:eastAsia="en-US" w:bidi="ar-SA"/>
      </w:rPr>
    </w:lvl>
    <w:lvl w:ilvl="6" w:tplc="52EED63A">
      <w:numFmt w:val="bullet"/>
      <w:lvlText w:val="•"/>
      <w:lvlJc w:val="left"/>
      <w:pPr>
        <w:ind w:left="6632" w:hanging="173"/>
      </w:pPr>
      <w:rPr>
        <w:rFonts w:hint="default"/>
        <w:lang w:val="en-US" w:eastAsia="en-US" w:bidi="ar-SA"/>
      </w:rPr>
    </w:lvl>
    <w:lvl w:ilvl="7" w:tplc="25A0EEBC">
      <w:numFmt w:val="bullet"/>
      <w:lvlText w:val="•"/>
      <w:lvlJc w:val="left"/>
      <w:pPr>
        <w:ind w:left="7674" w:hanging="173"/>
      </w:pPr>
      <w:rPr>
        <w:rFonts w:hint="default"/>
        <w:lang w:val="en-US" w:eastAsia="en-US" w:bidi="ar-SA"/>
      </w:rPr>
    </w:lvl>
    <w:lvl w:ilvl="8" w:tplc="294CB3E8">
      <w:numFmt w:val="bullet"/>
      <w:lvlText w:val="•"/>
      <w:lvlJc w:val="left"/>
      <w:pPr>
        <w:ind w:left="8716" w:hanging="173"/>
      </w:pPr>
      <w:rPr>
        <w:rFonts w:hint="default"/>
        <w:lang w:val="en-US" w:eastAsia="en-US" w:bidi="ar-SA"/>
      </w:rPr>
    </w:lvl>
  </w:abstractNum>
  <w:num w:numId="1" w16cid:durableId="256863019">
    <w:abstractNumId w:val="0"/>
  </w:num>
  <w:num w:numId="2" w16cid:durableId="181039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31"/>
    <w:rsid w:val="00140E31"/>
    <w:rsid w:val="00267117"/>
    <w:rsid w:val="002E58D0"/>
    <w:rsid w:val="007B7C8D"/>
    <w:rsid w:val="00AD2F73"/>
    <w:rsid w:val="00B35975"/>
    <w:rsid w:val="00BA1A31"/>
    <w:rsid w:val="00C10644"/>
    <w:rsid w:val="00E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A470"/>
  <w15:docId w15:val="{AE563A6F-D946-3447-BB3C-7F4555D8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5"/>
      <w:ind w:left="70" w:right="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ursar.arizona.edu/students/fees/late_charg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rsar.arizona.edu/students/fees/cens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onors.arizona.edu/HonorsAcademics/Polic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nors.arizona.edu/HonorsAcademics/Polici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IndepStudyFormPolicies</dc:title>
  <dc:creator>Shawna Matteson</dc:creator>
  <cp:lastModifiedBy>Kapp, Jessica L - (jkapp)</cp:lastModifiedBy>
  <cp:revision>3</cp:revision>
  <dcterms:created xsi:type="dcterms:W3CDTF">2025-11-17T19:05:00Z</dcterms:created>
  <dcterms:modified xsi:type="dcterms:W3CDTF">2025-11-17T19:16:00Z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 12.2.1 (Build 21D62) Quartz PDFContext, AppendMode 1.1</vt:lpwstr>
  </property>
</Properties>
</file>